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06A" w:rsidRPr="00DA136C" w:rsidRDefault="002E15A7" w:rsidP="00DA136C">
      <w:pPr>
        <w:tabs>
          <w:tab w:val="left" w:pos="8415"/>
        </w:tabs>
        <w:jc w:val="center"/>
        <w:rPr>
          <w:b/>
          <w:lang w:val="ru-RU"/>
        </w:rPr>
      </w:pPr>
      <w:r>
        <w:rPr>
          <w:b/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15.95pt;margin-top:37.35pt;width:42pt;height:53.85pt;z-index:251657728;visibility:visible;mso-wrap-edited:f;mso-position-horizontal-relative:margin;mso-position-vertical-relative:page">
            <v:imagedata r:id="rId7" o:title="" grayscale="t" bilevel="t"/>
            <w10:wrap type="topAndBottom" anchorx="margin" anchory="page"/>
          </v:shape>
          <o:OLEObject Type="Embed" ProgID="Word.Picture.8" ShapeID="_x0000_s1028" DrawAspect="Content" ObjectID="_1634455350" r:id="rId8"/>
        </w:pict>
      </w:r>
      <w:r w:rsidR="0069206A" w:rsidRPr="00DA136C">
        <w:rPr>
          <w:b/>
          <w:lang w:val="ru-RU"/>
        </w:rPr>
        <w:t>Российская Федерация</w:t>
      </w:r>
    </w:p>
    <w:p w:rsidR="0069206A" w:rsidRPr="00DA136C" w:rsidRDefault="0069206A" w:rsidP="00DA136C">
      <w:pPr>
        <w:jc w:val="center"/>
        <w:rPr>
          <w:b/>
          <w:lang w:val="ru-RU"/>
        </w:rPr>
      </w:pPr>
      <w:r w:rsidRPr="00DA136C">
        <w:rPr>
          <w:b/>
          <w:lang w:val="ru-RU"/>
        </w:rPr>
        <w:t>Новгородская область Валдайский район</w:t>
      </w:r>
    </w:p>
    <w:p w:rsidR="0069206A" w:rsidRPr="00DA136C" w:rsidRDefault="0021196A" w:rsidP="007305F1">
      <w:pPr>
        <w:jc w:val="center"/>
        <w:rPr>
          <w:b/>
          <w:lang w:val="ru-RU"/>
        </w:rPr>
      </w:pPr>
      <w:r>
        <w:rPr>
          <w:b/>
          <w:lang w:val="ru-RU"/>
        </w:rPr>
        <w:t>СОВЕТ ДЕПУТАТОВ ИВАНТ</w:t>
      </w:r>
      <w:r w:rsidR="00832BA6" w:rsidRPr="00DA136C">
        <w:rPr>
          <w:b/>
          <w:lang w:val="ru-RU"/>
        </w:rPr>
        <w:t xml:space="preserve">ЕЕВСКОГО СЕЛЬСКОГО </w:t>
      </w:r>
      <w:r w:rsidR="0069206A" w:rsidRPr="00DA136C">
        <w:rPr>
          <w:b/>
          <w:lang w:val="ru-RU"/>
        </w:rPr>
        <w:t>ПОСЕЛЕНИЯ</w:t>
      </w:r>
    </w:p>
    <w:p w:rsidR="0069206A" w:rsidRPr="0069206A" w:rsidRDefault="0069206A" w:rsidP="005422A1">
      <w:pPr>
        <w:jc w:val="center"/>
        <w:rPr>
          <w:b/>
          <w:lang w:val="ru-RU"/>
        </w:rPr>
      </w:pPr>
    </w:p>
    <w:p w:rsidR="009B3223" w:rsidRPr="007305F1" w:rsidRDefault="002E15A7" w:rsidP="007305F1">
      <w:pPr>
        <w:spacing w:line="204" w:lineRule="auto"/>
        <w:jc w:val="center"/>
        <w:rPr>
          <w:noProof/>
          <w:sz w:val="28"/>
          <w:szCs w:val="28"/>
          <w:lang w:val="ru-RU"/>
        </w:rPr>
      </w:pPr>
      <w:sdt>
        <w:sdtPr>
          <w:rPr>
            <w:noProof/>
            <w:sz w:val="28"/>
            <w:szCs w:val="28"/>
            <w:lang w:val="ru-RU"/>
          </w:rPr>
          <w:id w:val="5212579"/>
          <w:placeholder>
            <w:docPart w:val="CC74F89B149C4EF386655363F6C044F8"/>
          </w:placeholder>
          <w:comboBox>
            <w:listItem w:value="Выберите элемент."/>
            <w:listItem w:displayText="Р А С П О Р Я Ж Е Н И Е" w:value="Р А С П О Р Я Ж Е Н И Е"/>
            <w:listItem w:displayText="П О С Т А Н О В Л Е Н И Е" w:value="П О С Т А Н О В Л Е Н И Е"/>
          </w:comboBox>
        </w:sdtPr>
        <w:sdtContent>
          <w:r w:rsidR="0021196A">
            <w:rPr>
              <w:noProof/>
              <w:sz w:val="28"/>
              <w:szCs w:val="28"/>
              <w:lang w:val="ru-RU"/>
            </w:rPr>
            <w:t xml:space="preserve">Р Е Ш </w:t>
          </w:r>
          <w:r w:rsidR="00A86DB6">
            <w:rPr>
              <w:noProof/>
              <w:sz w:val="28"/>
              <w:szCs w:val="28"/>
              <w:lang w:val="ru-RU"/>
            </w:rPr>
            <w:t>Е Н И Е</w:t>
          </w:r>
        </w:sdtContent>
      </w:sdt>
    </w:p>
    <w:p w:rsidR="0069206A" w:rsidRDefault="0069206A" w:rsidP="009B3223">
      <w:pPr>
        <w:tabs>
          <w:tab w:val="center" w:pos="4497"/>
          <w:tab w:val="left" w:pos="6735"/>
          <w:tab w:val="left" w:pos="7170"/>
        </w:tabs>
        <w:rPr>
          <w:sz w:val="28"/>
          <w:szCs w:val="28"/>
          <w:lang w:val="ru-RU"/>
        </w:rPr>
      </w:pPr>
    </w:p>
    <w:p w:rsidR="0069206A" w:rsidRDefault="0069206A" w:rsidP="005422A1">
      <w:pPr>
        <w:jc w:val="center"/>
        <w:rPr>
          <w:sz w:val="28"/>
          <w:szCs w:val="28"/>
          <w:lang w:val="ru-RU"/>
        </w:rPr>
      </w:pPr>
    </w:p>
    <w:p w:rsidR="0069206A" w:rsidRPr="009B3223" w:rsidRDefault="0021196A" w:rsidP="0021196A">
      <w:pPr>
        <w:spacing w:line="192" w:lineRule="auto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</w:t>
      </w:r>
      <w:r w:rsidR="00311FA3">
        <w:rPr>
          <w:sz w:val="28"/>
          <w:szCs w:val="28"/>
          <w:lang w:val="ru-RU"/>
        </w:rPr>
        <w:t xml:space="preserve">       </w:t>
      </w:r>
      <w:r>
        <w:rPr>
          <w:sz w:val="28"/>
          <w:szCs w:val="28"/>
          <w:lang w:val="ru-RU"/>
        </w:rPr>
        <w:t xml:space="preserve">  </w:t>
      </w:r>
      <w:r w:rsidR="0081538D">
        <w:rPr>
          <w:sz w:val="28"/>
          <w:szCs w:val="28"/>
          <w:lang w:val="ru-RU"/>
        </w:rPr>
        <w:t xml:space="preserve"> </w:t>
      </w:r>
      <w:sdt>
        <w:sdtPr>
          <w:rPr>
            <w:sz w:val="28"/>
            <w:szCs w:val="28"/>
            <w:lang w:val="ru-RU"/>
          </w:rPr>
          <w:id w:val="5212581"/>
          <w:placeholder>
            <w:docPart w:val="7550AF8AEB834BA3ACD5B1C71A1E3BC4"/>
          </w:placeholder>
          <w:date w:fullDate="2019-10-29T00:00:00Z">
            <w:dateFormat w:val="dd.MM.yyyy"/>
            <w:lid w:val="ru-RU"/>
            <w:storeMappedDataAs w:val="dateTime"/>
            <w:calendar w:val="gregorian"/>
          </w:date>
        </w:sdtPr>
        <w:sdtContent>
          <w:r w:rsidR="00516A8E">
            <w:rPr>
              <w:sz w:val="28"/>
              <w:szCs w:val="28"/>
              <w:lang w:val="ru-RU"/>
            </w:rPr>
            <w:t>29.10.2019</w:t>
          </w:r>
        </w:sdtContent>
      </w:sdt>
      <w:r w:rsidR="002D1D51">
        <w:rPr>
          <w:sz w:val="28"/>
          <w:szCs w:val="28"/>
          <w:lang w:val="ru-RU"/>
        </w:rPr>
        <w:t xml:space="preserve"> </w:t>
      </w:r>
      <w:r w:rsidR="00E623A6" w:rsidRPr="00024044">
        <w:rPr>
          <w:sz w:val="28"/>
          <w:szCs w:val="28"/>
          <w:lang w:val="ru-RU"/>
        </w:rPr>
        <w:t>№</w:t>
      </w:r>
      <w:r w:rsidR="002F04B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18</w:t>
      </w:r>
      <w:r w:rsidR="00516A8E">
        <w:rPr>
          <w:sz w:val="28"/>
          <w:szCs w:val="28"/>
          <w:lang w:val="ru-RU"/>
        </w:rPr>
        <w:t>6</w:t>
      </w:r>
    </w:p>
    <w:p w:rsidR="00805979" w:rsidRPr="00024044" w:rsidRDefault="0069206A" w:rsidP="002F04B4">
      <w:pPr>
        <w:jc w:val="center"/>
        <w:rPr>
          <w:sz w:val="28"/>
          <w:szCs w:val="28"/>
          <w:lang w:val="ru-RU"/>
        </w:rPr>
      </w:pPr>
      <w:r w:rsidRPr="00024044">
        <w:rPr>
          <w:sz w:val="28"/>
          <w:szCs w:val="28"/>
          <w:lang w:val="ru-RU"/>
        </w:rPr>
        <w:t xml:space="preserve">д. </w:t>
      </w:r>
      <w:proofErr w:type="spellStart"/>
      <w:r w:rsidRPr="00024044">
        <w:rPr>
          <w:sz w:val="28"/>
          <w:szCs w:val="28"/>
          <w:lang w:val="ru-RU"/>
        </w:rPr>
        <w:t>Ивантеево</w:t>
      </w:r>
      <w:proofErr w:type="spellEnd"/>
    </w:p>
    <w:p w:rsidR="00805979" w:rsidRPr="00024044" w:rsidRDefault="00805979" w:rsidP="005422A1">
      <w:pPr>
        <w:rPr>
          <w:sz w:val="28"/>
          <w:szCs w:val="28"/>
          <w:lang w:val="ru-RU"/>
        </w:rPr>
      </w:pPr>
    </w:p>
    <w:p w:rsidR="0069206A" w:rsidRPr="00024044" w:rsidRDefault="0069206A" w:rsidP="005422A1">
      <w:pPr>
        <w:rPr>
          <w:sz w:val="28"/>
          <w:szCs w:val="28"/>
          <w:lang w:val="ru-RU"/>
        </w:rPr>
      </w:pPr>
      <w:r w:rsidRPr="00024044">
        <w:rPr>
          <w:sz w:val="28"/>
          <w:szCs w:val="28"/>
          <w:lang w:val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47"/>
      </w:tblGrid>
      <w:tr w:rsidR="0069206A" w:rsidRPr="003050E6" w:rsidTr="002F04B4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b/>
                <w:sz w:val="28"/>
                <w:szCs w:val="28"/>
                <w:lang w:val="ru-RU"/>
              </w:rPr>
              <w:id w:val="1169579"/>
              <w:placeholder>
                <w:docPart w:val="DefaultPlaceholder_22675703"/>
              </w:placeholder>
              <w:text w:multiLine="1"/>
            </w:sdtPr>
            <w:sdtContent>
              <w:p w:rsidR="0069206A" w:rsidRPr="00024044" w:rsidRDefault="00516A8E" w:rsidP="00516A8E">
                <w:pPr>
                  <w:jc w:val="center"/>
                  <w:rPr>
                    <w:b/>
                    <w:sz w:val="28"/>
                    <w:szCs w:val="28"/>
                    <w:lang w:val="ru-RU"/>
                  </w:rPr>
                </w:pPr>
                <w:r w:rsidRPr="00516A8E">
                  <w:rPr>
                    <w:b/>
                    <w:sz w:val="28"/>
                    <w:szCs w:val="28"/>
                    <w:lang w:val="ru-RU"/>
                  </w:rPr>
                  <w:t xml:space="preserve"> О внесении изменений в решение Совета депутатов </w:t>
                </w:r>
                <w:proofErr w:type="spellStart"/>
                <w:r w:rsidRPr="00516A8E">
                  <w:rPr>
                    <w:b/>
                    <w:sz w:val="28"/>
                    <w:szCs w:val="28"/>
                    <w:lang w:val="ru-RU"/>
                  </w:rPr>
                  <w:t>Ивантеевского</w:t>
                </w:r>
                <w:proofErr w:type="spellEnd"/>
                <w:r w:rsidRPr="00516A8E">
                  <w:rPr>
                    <w:b/>
                    <w:sz w:val="28"/>
                    <w:szCs w:val="28"/>
                    <w:lang w:val="ru-RU"/>
                  </w:rPr>
                  <w:t xml:space="preserve"> </w:t>
                </w:r>
                <w:r w:rsidRPr="00516A8E">
                  <w:rPr>
                    <w:b/>
                    <w:sz w:val="28"/>
                    <w:szCs w:val="28"/>
                    <w:lang w:val="ru-RU"/>
                  </w:rPr>
                  <w:br/>
                  <w:t>сельского поселения от 30.11.2015 года № 19 «Об утверждении</w:t>
                </w:r>
                <w:r w:rsidRPr="00516A8E">
                  <w:rPr>
                    <w:b/>
                    <w:sz w:val="28"/>
                    <w:szCs w:val="28"/>
                    <w:lang w:val="ru-RU"/>
                  </w:rPr>
                  <w:br/>
                  <w:t xml:space="preserve">Положения  об   оплате труда лиц, замещающих в Администрации </w:t>
                </w:r>
                <w:r w:rsidRPr="00516A8E">
                  <w:rPr>
                    <w:b/>
                    <w:sz w:val="28"/>
                    <w:szCs w:val="28"/>
                    <w:lang w:val="ru-RU"/>
                  </w:rPr>
                  <w:br/>
                </w:r>
                <w:proofErr w:type="spellStart"/>
                <w:r w:rsidRPr="00516A8E">
                  <w:rPr>
                    <w:b/>
                    <w:sz w:val="28"/>
                    <w:szCs w:val="28"/>
                    <w:lang w:val="ru-RU"/>
                  </w:rPr>
                  <w:t>Ивантеевского</w:t>
                </w:r>
                <w:proofErr w:type="spellEnd"/>
                <w:r w:rsidRPr="00516A8E">
                  <w:rPr>
                    <w:b/>
                    <w:sz w:val="28"/>
                    <w:szCs w:val="28"/>
                    <w:lang w:val="ru-RU"/>
                  </w:rPr>
                  <w:t xml:space="preserve"> сельского поселения должности служащих»</w:t>
                </w:r>
              </w:p>
            </w:sdtContent>
          </w:sdt>
        </w:tc>
      </w:tr>
    </w:tbl>
    <w:p w:rsidR="00516A8E" w:rsidRDefault="00516A8E" w:rsidP="00516A8E">
      <w:pPr>
        <w:jc w:val="both"/>
        <w:rPr>
          <w:sz w:val="28"/>
          <w:szCs w:val="28"/>
          <w:lang w:val="ru-RU"/>
        </w:rPr>
      </w:pPr>
    </w:p>
    <w:p w:rsidR="00516A8E" w:rsidRPr="00516A8E" w:rsidRDefault="00516A8E" w:rsidP="00516A8E">
      <w:pPr>
        <w:ind w:firstLine="708"/>
        <w:jc w:val="both"/>
        <w:rPr>
          <w:b/>
          <w:sz w:val="28"/>
          <w:szCs w:val="28"/>
          <w:lang w:val="ru-RU"/>
        </w:rPr>
      </w:pPr>
      <w:proofErr w:type="gramStart"/>
      <w:r w:rsidRPr="00516A8E">
        <w:rPr>
          <w:sz w:val="28"/>
          <w:szCs w:val="28"/>
          <w:lang w:val="ru-RU"/>
        </w:rPr>
        <w:t>В соответствии  с областным  законом от 27.10.2017 № 175-ОЗ «</w:t>
      </w:r>
      <w:r w:rsidRPr="00516A8E">
        <w:rPr>
          <w:color w:val="000000"/>
          <w:sz w:val="28"/>
          <w:szCs w:val="28"/>
          <w:lang w:val="ru-RU"/>
        </w:rPr>
        <w:t>Об оплате труда в органах государственной власти, иных государственных органах Новгородской области</w:t>
      </w:r>
      <w:r w:rsidRPr="00516A8E">
        <w:rPr>
          <w:sz w:val="28"/>
          <w:szCs w:val="28"/>
          <w:lang w:val="ru-RU"/>
        </w:rPr>
        <w:t xml:space="preserve">», Указом Президента Российской Федерации от 19.09.2019 года № 463 «О повышении окладов месячного денежного содержания лиц, замещающих должности федеральной государственной гражданской службы», Совет депутатов </w:t>
      </w:r>
      <w:proofErr w:type="spellStart"/>
      <w:r w:rsidRPr="00516A8E">
        <w:rPr>
          <w:sz w:val="28"/>
          <w:szCs w:val="28"/>
          <w:lang w:val="ru-RU"/>
        </w:rPr>
        <w:t>Ивантеевского</w:t>
      </w:r>
      <w:proofErr w:type="spellEnd"/>
      <w:r w:rsidRPr="00516A8E">
        <w:rPr>
          <w:sz w:val="28"/>
          <w:szCs w:val="28"/>
          <w:lang w:val="ru-RU"/>
        </w:rPr>
        <w:t xml:space="preserve"> сельского поселения </w:t>
      </w:r>
      <w:r w:rsidRPr="00516A8E">
        <w:rPr>
          <w:b/>
          <w:sz w:val="28"/>
          <w:szCs w:val="28"/>
          <w:lang w:val="ru-RU"/>
        </w:rPr>
        <w:t>РЕШИЛ:</w:t>
      </w:r>
      <w:proofErr w:type="gramEnd"/>
    </w:p>
    <w:p w:rsidR="00516A8E" w:rsidRPr="00516A8E" w:rsidRDefault="00516A8E" w:rsidP="00516A8E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516A8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6A8E">
        <w:rPr>
          <w:rFonts w:ascii="Times New Roman" w:hAnsi="Times New Roman" w:cs="Times New Roman"/>
          <w:sz w:val="28"/>
          <w:szCs w:val="28"/>
        </w:rPr>
        <w:t xml:space="preserve">Внести изменения в решение Совета депутатов </w:t>
      </w:r>
      <w:proofErr w:type="spellStart"/>
      <w:r w:rsidRPr="00516A8E">
        <w:rPr>
          <w:rFonts w:ascii="Times New Roman" w:hAnsi="Times New Roman" w:cs="Times New Roman"/>
          <w:sz w:val="28"/>
          <w:szCs w:val="28"/>
        </w:rPr>
        <w:t>Ивантеевского</w:t>
      </w:r>
      <w:proofErr w:type="spellEnd"/>
      <w:r w:rsidRPr="00516A8E">
        <w:rPr>
          <w:rFonts w:ascii="Times New Roman" w:hAnsi="Times New Roman" w:cs="Times New Roman"/>
          <w:sz w:val="28"/>
          <w:szCs w:val="28"/>
        </w:rPr>
        <w:t xml:space="preserve"> сельского поселения от 30.11.2015 года № 19  «Об утверждении Положения об оплате труда лиц, замещающих в Администрации  </w:t>
      </w:r>
      <w:proofErr w:type="spellStart"/>
      <w:r w:rsidRPr="00516A8E">
        <w:rPr>
          <w:rFonts w:ascii="Times New Roman" w:hAnsi="Times New Roman" w:cs="Times New Roman"/>
          <w:sz w:val="28"/>
          <w:szCs w:val="28"/>
        </w:rPr>
        <w:t>Ивантеевского</w:t>
      </w:r>
      <w:proofErr w:type="spellEnd"/>
      <w:r w:rsidRPr="00516A8E">
        <w:rPr>
          <w:rFonts w:ascii="Times New Roman" w:hAnsi="Times New Roman" w:cs="Times New Roman"/>
          <w:sz w:val="28"/>
          <w:szCs w:val="28"/>
        </w:rPr>
        <w:t xml:space="preserve"> сельского поселения должности служащих» </w:t>
      </w:r>
      <w:r>
        <w:rPr>
          <w:rFonts w:ascii="Times New Roman" w:hAnsi="Times New Roman" w:cs="Times New Roman"/>
          <w:sz w:val="28"/>
          <w:szCs w:val="28"/>
        </w:rPr>
        <w:t xml:space="preserve">изложив </w:t>
      </w:r>
      <w:r w:rsidRPr="00516A8E">
        <w:rPr>
          <w:rFonts w:ascii="Times New Roman" w:hAnsi="Times New Roman" w:cs="Times New Roman"/>
          <w:sz w:val="28"/>
          <w:szCs w:val="28"/>
        </w:rPr>
        <w:t>Статью</w:t>
      </w:r>
      <w:r>
        <w:rPr>
          <w:rFonts w:ascii="Times New Roman" w:hAnsi="Times New Roman" w:cs="Times New Roman"/>
          <w:sz w:val="28"/>
          <w:szCs w:val="28"/>
        </w:rPr>
        <w:t xml:space="preserve"> 2 Положения</w:t>
      </w:r>
      <w:r w:rsidRPr="00516A8E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516A8E" w:rsidRPr="00516A8E" w:rsidRDefault="00516A8E" w:rsidP="00516A8E">
      <w:pPr>
        <w:rPr>
          <w:b/>
          <w:bCs/>
          <w:sz w:val="28"/>
          <w:szCs w:val="28"/>
          <w:lang w:val="ru-RU"/>
        </w:rPr>
      </w:pPr>
      <w:r w:rsidRPr="00516A8E">
        <w:rPr>
          <w:sz w:val="28"/>
          <w:szCs w:val="28"/>
          <w:lang w:val="ru-RU"/>
        </w:rPr>
        <w:t xml:space="preserve">           </w:t>
      </w:r>
      <w:r>
        <w:rPr>
          <w:sz w:val="28"/>
          <w:szCs w:val="28"/>
          <w:lang w:val="ru-RU"/>
        </w:rPr>
        <w:t>«</w:t>
      </w:r>
      <w:r w:rsidRPr="00516A8E">
        <w:rPr>
          <w:sz w:val="28"/>
          <w:szCs w:val="28"/>
          <w:lang w:val="ru-RU"/>
        </w:rPr>
        <w:t xml:space="preserve"> </w:t>
      </w:r>
      <w:r w:rsidRPr="00516A8E">
        <w:rPr>
          <w:b/>
          <w:sz w:val="28"/>
          <w:szCs w:val="28"/>
          <w:lang w:val="ru-RU"/>
        </w:rPr>
        <w:t xml:space="preserve">2. </w:t>
      </w:r>
      <w:r w:rsidRPr="00516A8E">
        <w:rPr>
          <w:b/>
          <w:bCs/>
          <w:sz w:val="28"/>
          <w:szCs w:val="28"/>
          <w:lang w:val="ru-RU"/>
        </w:rPr>
        <w:t>Должностные оклады</w:t>
      </w:r>
    </w:p>
    <w:p w:rsidR="00516A8E" w:rsidRPr="00516A8E" w:rsidRDefault="00516A8E" w:rsidP="00516A8E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516A8E">
        <w:rPr>
          <w:sz w:val="28"/>
          <w:szCs w:val="28"/>
          <w:lang w:val="ru-RU"/>
        </w:rPr>
        <w:t>2.1.  Должностные оклады служащих устанавливаются в следующих размерах: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28"/>
        <w:gridCol w:w="3369"/>
      </w:tblGrid>
      <w:tr w:rsidR="00516A8E" w:rsidRPr="00516A8E" w:rsidTr="00C75724">
        <w:trPr>
          <w:trHeight w:val="649"/>
        </w:trPr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8E" w:rsidRPr="00516A8E" w:rsidRDefault="00516A8E" w:rsidP="00C7572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516A8E">
              <w:rPr>
                <w:b/>
                <w:sz w:val="28"/>
                <w:szCs w:val="28"/>
              </w:rPr>
              <w:t>Наименование</w:t>
            </w:r>
            <w:proofErr w:type="spellEnd"/>
            <w:r w:rsidRPr="00516A8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16A8E">
              <w:rPr>
                <w:b/>
                <w:sz w:val="28"/>
                <w:szCs w:val="28"/>
              </w:rPr>
              <w:t>должности</w:t>
            </w:r>
            <w:proofErr w:type="spellEnd"/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8E" w:rsidRPr="00516A8E" w:rsidRDefault="00516A8E" w:rsidP="00C7572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516A8E">
              <w:rPr>
                <w:b/>
                <w:sz w:val="28"/>
                <w:szCs w:val="28"/>
              </w:rPr>
              <w:t>Должностной</w:t>
            </w:r>
            <w:proofErr w:type="spellEnd"/>
            <w:r w:rsidRPr="00516A8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16A8E">
              <w:rPr>
                <w:b/>
                <w:sz w:val="28"/>
                <w:szCs w:val="28"/>
              </w:rPr>
              <w:t>оклад</w:t>
            </w:r>
            <w:proofErr w:type="spellEnd"/>
            <w:r w:rsidRPr="00516A8E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516A8E">
              <w:rPr>
                <w:b/>
                <w:sz w:val="28"/>
                <w:szCs w:val="28"/>
              </w:rPr>
              <w:t>руб</w:t>
            </w:r>
            <w:proofErr w:type="spellEnd"/>
            <w:r w:rsidRPr="00516A8E">
              <w:rPr>
                <w:b/>
                <w:sz w:val="28"/>
                <w:szCs w:val="28"/>
              </w:rPr>
              <w:t>.</w:t>
            </w:r>
          </w:p>
        </w:tc>
      </w:tr>
      <w:tr w:rsidR="00516A8E" w:rsidRPr="00516A8E" w:rsidTr="00C75724"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8E" w:rsidRPr="00516A8E" w:rsidRDefault="00516A8E" w:rsidP="00C75724">
            <w:pPr>
              <w:jc w:val="center"/>
              <w:rPr>
                <w:sz w:val="28"/>
                <w:szCs w:val="28"/>
              </w:rPr>
            </w:pPr>
            <w:proofErr w:type="spellStart"/>
            <w:r w:rsidRPr="00516A8E">
              <w:rPr>
                <w:sz w:val="28"/>
                <w:szCs w:val="28"/>
              </w:rPr>
              <w:t>Старший</w:t>
            </w:r>
            <w:proofErr w:type="spellEnd"/>
            <w:r w:rsidRPr="00516A8E">
              <w:rPr>
                <w:sz w:val="28"/>
                <w:szCs w:val="28"/>
              </w:rPr>
              <w:t xml:space="preserve"> </w:t>
            </w:r>
            <w:proofErr w:type="spellStart"/>
            <w:r w:rsidRPr="00516A8E">
              <w:rPr>
                <w:sz w:val="28"/>
                <w:szCs w:val="28"/>
              </w:rPr>
              <w:t>служащий</w:t>
            </w:r>
            <w:proofErr w:type="spellEnd"/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8E" w:rsidRPr="00516A8E" w:rsidRDefault="00516A8E" w:rsidP="00C75724">
            <w:pPr>
              <w:jc w:val="center"/>
              <w:rPr>
                <w:sz w:val="28"/>
                <w:szCs w:val="28"/>
              </w:rPr>
            </w:pPr>
            <w:r w:rsidRPr="00516A8E">
              <w:rPr>
                <w:sz w:val="28"/>
                <w:szCs w:val="28"/>
              </w:rPr>
              <w:t>4 754,00</w:t>
            </w:r>
          </w:p>
        </w:tc>
      </w:tr>
      <w:tr w:rsidR="00516A8E" w:rsidRPr="00516A8E" w:rsidTr="00C75724"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8E" w:rsidRPr="00516A8E" w:rsidRDefault="00516A8E" w:rsidP="00C75724">
            <w:pPr>
              <w:jc w:val="center"/>
              <w:rPr>
                <w:sz w:val="28"/>
                <w:szCs w:val="28"/>
              </w:rPr>
            </w:pPr>
            <w:proofErr w:type="spellStart"/>
            <w:r w:rsidRPr="00516A8E">
              <w:rPr>
                <w:sz w:val="28"/>
                <w:szCs w:val="28"/>
              </w:rPr>
              <w:t>Служащий</w:t>
            </w:r>
            <w:proofErr w:type="spellEnd"/>
            <w:r w:rsidRPr="00516A8E">
              <w:rPr>
                <w:sz w:val="28"/>
                <w:szCs w:val="28"/>
              </w:rPr>
              <w:t xml:space="preserve"> 1 </w:t>
            </w:r>
            <w:proofErr w:type="spellStart"/>
            <w:r w:rsidRPr="00516A8E">
              <w:rPr>
                <w:sz w:val="28"/>
                <w:szCs w:val="28"/>
              </w:rPr>
              <w:t>категории</w:t>
            </w:r>
            <w:proofErr w:type="spellEnd"/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A8E" w:rsidRPr="00516A8E" w:rsidRDefault="00516A8E" w:rsidP="00C75724">
            <w:pPr>
              <w:jc w:val="center"/>
              <w:rPr>
                <w:sz w:val="28"/>
                <w:szCs w:val="28"/>
              </w:rPr>
            </w:pPr>
            <w:r w:rsidRPr="00516A8E">
              <w:rPr>
                <w:sz w:val="28"/>
                <w:szCs w:val="28"/>
              </w:rPr>
              <w:t>3 787,00</w:t>
            </w:r>
          </w:p>
        </w:tc>
      </w:tr>
    </w:tbl>
    <w:p w:rsidR="00516A8E" w:rsidRPr="00516A8E" w:rsidRDefault="00516A8E" w:rsidP="00516A8E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16A8E" w:rsidRPr="00516A8E" w:rsidRDefault="00516A8E" w:rsidP="00516A8E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16A8E">
        <w:rPr>
          <w:rFonts w:ascii="Times New Roman" w:hAnsi="Times New Roman" w:cs="Times New Roman"/>
          <w:sz w:val="28"/>
          <w:szCs w:val="28"/>
        </w:rPr>
        <w:t xml:space="preserve">2. </w:t>
      </w:r>
      <w:r w:rsidRPr="00516A8E">
        <w:rPr>
          <w:rFonts w:ascii="Times New Roman" w:hAnsi="Times New Roman"/>
          <w:color w:val="000000"/>
          <w:spacing w:val="-11"/>
          <w:sz w:val="28"/>
          <w:szCs w:val="28"/>
        </w:rPr>
        <w:t xml:space="preserve">Настоящее решение </w:t>
      </w:r>
      <w:proofErr w:type="gramStart"/>
      <w:r w:rsidRPr="00516A8E">
        <w:rPr>
          <w:rFonts w:ascii="Times New Roman" w:hAnsi="Times New Roman"/>
          <w:color w:val="000000"/>
          <w:spacing w:val="-11"/>
          <w:sz w:val="28"/>
          <w:szCs w:val="28"/>
        </w:rPr>
        <w:t xml:space="preserve">вступает в силу с момента официального опубликования </w:t>
      </w:r>
      <w:r w:rsidRPr="00516A8E">
        <w:rPr>
          <w:rFonts w:ascii="Times New Roman" w:hAnsi="Times New Roman" w:cs="Times New Roman"/>
          <w:sz w:val="28"/>
          <w:szCs w:val="28"/>
        </w:rPr>
        <w:t>и распространяется</w:t>
      </w:r>
      <w:proofErr w:type="gramEnd"/>
      <w:r w:rsidRPr="00516A8E">
        <w:rPr>
          <w:rFonts w:ascii="Times New Roman" w:hAnsi="Times New Roman" w:cs="Times New Roman"/>
          <w:sz w:val="28"/>
          <w:szCs w:val="28"/>
        </w:rPr>
        <w:t xml:space="preserve"> на правоотношения, возникшие с 01 октября 2019 года.</w:t>
      </w:r>
    </w:p>
    <w:p w:rsidR="000427BC" w:rsidRPr="00516A8E" w:rsidRDefault="00516A8E" w:rsidP="00516A8E">
      <w:pPr>
        <w:jc w:val="both"/>
        <w:rPr>
          <w:b/>
          <w:lang w:val="ru-RU"/>
        </w:rPr>
      </w:pPr>
      <w:r w:rsidRPr="00516A8E">
        <w:rPr>
          <w:sz w:val="28"/>
          <w:szCs w:val="28"/>
          <w:lang w:val="ru-RU"/>
        </w:rPr>
        <w:t xml:space="preserve">            3. </w:t>
      </w:r>
      <w:r>
        <w:rPr>
          <w:sz w:val="28"/>
          <w:szCs w:val="28"/>
          <w:lang w:val="ru-RU"/>
        </w:rPr>
        <w:t xml:space="preserve"> </w:t>
      </w:r>
      <w:r w:rsidR="00402741">
        <w:rPr>
          <w:sz w:val="28"/>
          <w:szCs w:val="28"/>
          <w:lang w:val="ru-RU"/>
        </w:rPr>
        <w:t>Опубликовать настоящее решение в информационном бюллетене «</w:t>
      </w:r>
      <w:proofErr w:type="spellStart"/>
      <w:r w:rsidR="00402741">
        <w:rPr>
          <w:sz w:val="28"/>
          <w:szCs w:val="28"/>
          <w:lang w:val="ru-RU"/>
        </w:rPr>
        <w:t>Ивантеевский</w:t>
      </w:r>
      <w:proofErr w:type="spellEnd"/>
      <w:r w:rsidR="00402741">
        <w:rPr>
          <w:sz w:val="28"/>
          <w:szCs w:val="28"/>
          <w:lang w:val="ru-RU"/>
        </w:rPr>
        <w:t xml:space="preserve"> вестник», разместить на официальном сайте Администрации </w:t>
      </w:r>
      <w:proofErr w:type="spellStart"/>
      <w:r w:rsidR="00402741">
        <w:rPr>
          <w:sz w:val="28"/>
          <w:szCs w:val="28"/>
          <w:lang w:val="ru-RU"/>
        </w:rPr>
        <w:t>Ивантеевского</w:t>
      </w:r>
      <w:proofErr w:type="spellEnd"/>
      <w:r w:rsidR="00402741">
        <w:rPr>
          <w:sz w:val="28"/>
          <w:szCs w:val="28"/>
          <w:lang w:val="ru-RU"/>
        </w:rPr>
        <w:t xml:space="preserve"> сельского поселения в информационно-телекоммуникационной сети «Интернет».</w:t>
      </w:r>
    </w:p>
    <w:p w:rsidR="00402741" w:rsidRPr="00402741" w:rsidRDefault="00402741" w:rsidP="00402741">
      <w:pPr>
        <w:tabs>
          <w:tab w:val="left" w:pos="1134"/>
        </w:tabs>
        <w:jc w:val="both"/>
        <w:rPr>
          <w:sz w:val="28"/>
          <w:szCs w:val="28"/>
          <w:lang w:val="ru-RU"/>
        </w:rPr>
      </w:pPr>
    </w:p>
    <w:p w:rsidR="0021196A" w:rsidRPr="0021196A" w:rsidRDefault="0021196A" w:rsidP="0021196A">
      <w:pPr>
        <w:rPr>
          <w:b/>
          <w:sz w:val="28"/>
          <w:szCs w:val="28"/>
          <w:lang w:val="ru-RU"/>
        </w:rPr>
      </w:pPr>
      <w:r w:rsidRPr="0021196A">
        <w:rPr>
          <w:b/>
          <w:sz w:val="28"/>
          <w:szCs w:val="28"/>
          <w:lang w:val="ru-RU"/>
        </w:rPr>
        <w:t xml:space="preserve">Глава </w:t>
      </w:r>
      <w:proofErr w:type="spellStart"/>
      <w:r w:rsidRPr="0021196A">
        <w:rPr>
          <w:b/>
          <w:sz w:val="28"/>
          <w:szCs w:val="28"/>
          <w:lang w:val="ru-RU"/>
        </w:rPr>
        <w:t>Ивантеевского</w:t>
      </w:r>
      <w:proofErr w:type="spellEnd"/>
    </w:p>
    <w:p w:rsidR="000427BC" w:rsidRPr="00516A8E" w:rsidRDefault="0021196A" w:rsidP="00516A8E">
      <w:pPr>
        <w:rPr>
          <w:sz w:val="28"/>
          <w:szCs w:val="28"/>
          <w:lang w:val="ru-RU"/>
        </w:rPr>
      </w:pPr>
      <w:r w:rsidRPr="0021196A">
        <w:rPr>
          <w:b/>
          <w:sz w:val="28"/>
          <w:szCs w:val="28"/>
          <w:lang w:val="ru-RU"/>
        </w:rPr>
        <w:t xml:space="preserve">сельского поселения                                            </w:t>
      </w:r>
      <w:r>
        <w:rPr>
          <w:b/>
          <w:sz w:val="28"/>
          <w:szCs w:val="28"/>
          <w:lang w:val="ru-RU"/>
        </w:rPr>
        <w:t xml:space="preserve">                      </w:t>
      </w:r>
      <w:r w:rsidRPr="0021196A">
        <w:rPr>
          <w:b/>
          <w:sz w:val="28"/>
          <w:szCs w:val="28"/>
          <w:lang w:val="ru-RU"/>
        </w:rPr>
        <w:t xml:space="preserve">     К.Ф. Колпаков</w:t>
      </w:r>
    </w:p>
    <w:sectPr w:rsidR="000427BC" w:rsidRPr="00516A8E" w:rsidSect="00E20061">
      <w:headerReference w:type="default" r:id="rId9"/>
      <w:pgSz w:w="11906" w:h="16838"/>
      <w:pgMar w:top="1134" w:right="70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AC9" w:rsidRDefault="009B1AC9" w:rsidP="00BA1883">
      <w:r>
        <w:separator/>
      </w:r>
    </w:p>
  </w:endnote>
  <w:endnote w:type="continuationSeparator" w:id="0">
    <w:p w:rsidR="009B1AC9" w:rsidRDefault="009B1AC9" w:rsidP="00BA18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AC9" w:rsidRDefault="009B1AC9" w:rsidP="00BA1883">
      <w:r>
        <w:separator/>
      </w:r>
    </w:p>
  </w:footnote>
  <w:footnote w:type="continuationSeparator" w:id="0">
    <w:p w:rsidR="009B1AC9" w:rsidRDefault="009B1AC9" w:rsidP="00BA18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60196"/>
      <w:docPartObj>
        <w:docPartGallery w:val="Page Numbers (Top of Page)"/>
        <w:docPartUnique/>
      </w:docPartObj>
    </w:sdtPr>
    <w:sdtContent>
      <w:p w:rsidR="000427BC" w:rsidRDefault="002E15A7">
        <w:pPr>
          <w:pStyle w:val="a5"/>
          <w:jc w:val="center"/>
        </w:pPr>
        <w:fldSimple w:instr=" PAGE   \* MERGEFORMAT ">
          <w:r w:rsidR="00516A8E">
            <w:rPr>
              <w:noProof/>
            </w:rPr>
            <w:t>2</w:t>
          </w:r>
        </w:fldSimple>
      </w:p>
    </w:sdtContent>
  </w:sdt>
  <w:p w:rsidR="000427BC" w:rsidRDefault="000427B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F65F2"/>
    <w:multiLevelType w:val="hybridMultilevel"/>
    <w:tmpl w:val="64E660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264D55"/>
    <w:multiLevelType w:val="hybridMultilevel"/>
    <w:tmpl w:val="3574F700"/>
    <w:lvl w:ilvl="0" w:tplc="48D0B5AA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AA483684">
      <w:numFmt w:val="none"/>
      <w:lvlText w:val=""/>
      <w:lvlJc w:val="left"/>
      <w:pPr>
        <w:tabs>
          <w:tab w:val="num" w:pos="360"/>
        </w:tabs>
      </w:pPr>
    </w:lvl>
    <w:lvl w:ilvl="2" w:tplc="C6C85F24">
      <w:numFmt w:val="none"/>
      <w:lvlText w:val=""/>
      <w:lvlJc w:val="left"/>
      <w:pPr>
        <w:tabs>
          <w:tab w:val="num" w:pos="360"/>
        </w:tabs>
      </w:pPr>
    </w:lvl>
    <w:lvl w:ilvl="3" w:tplc="6CE6149A">
      <w:numFmt w:val="none"/>
      <w:lvlText w:val=""/>
      <w:lvlJc w:val="left"/>
      <w:pPr>
        <w:tabs>
          <w:tab w:val="num" w:pos="360"/>
        </w:tabs>
      </w:pPr>
    </w:lvl>
    <w:lvl w:ilvl="4" w:tplc="BF5EF8AA">
      <w:numFmt w:val="none"/>
      <w:lvlText w:val=""/>
      <w:lvlJc w:val="left"/>
      <w:pPr>
        <w:tabs>
          <w:tab w:val="num" w:pos="360"/>
        </w:tabs>
      </w:pPr>
    </w:lvl>
    <w:lvl w:ilvl="5" w:tplc="44BE931C">
      <w:numFmt w:val="none"/>
      <w:lvlText w:val=""/>
      <w:lvlJc w:val="left"/>
      <w:pPr>
        <w:tabs>
          <w:tab w:val="num" w:pos="360"/>
        </w:tabs>
      </w:pPr>
    </w:lvl>
    <w:lvl w:ilvl="6" w:tplc="257C9150">
      <w:numFmt w:val="none"/>
      <w:lvlText w:val=""/>
      <w:lvlJc w:val="left"/>
      <w:pPr>
        <w:tabs>
          <w:tab w:val="num" w:pos="360"/>
        </w:tabs>
      </w:pPr>
    </w:lvl>
    <w:lvl w:ilvl="7" w:tplc="5072BC54">
      <w:numFmt w:val="none"/>
      <w:lvlText w:val=""/>
      <w:lvlJc w:val="left"/>
      <w:pPr>
        <w:tabs>
          <w:tab w:val="num" w:pos="360"/>
        </w:tabs>
      </w:pPr>
    </w:lvl>
    <w:lvl w:ilvl="8" w:tplc="7CC0473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A58101A"/>
    <w:multiLevelType w:val="hybridMultilevel"/>
    <w:tmpl w:val="D55839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AA3BD5"/>
    <w:multiLevelType w:val="hybridMultilevel"/>
    <w:tmpl w:val="8806D40A"/>
    <w:lvl w:ilvl="0" w:tplc="2A1245AE">
      <w:start w:val="2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4">
    <w:nsid w:val="0CB1196E"/>
    <w:multiLevelType w:val="hybridMultilevel"/>
    <w:tmpl w:val="9C166E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DD734D0"/>
    <w:multiLevelType w:val="hybridMultilevel"/>
    <w:tmpl w:val="A6686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1C2CA2"/>
    <w:multiLevelType w:val="hybridMultilevel"/>
    <w:tmpl w:val="1A0A39BE"/>
    <w:lvl w:ilvl="0" w:tplc="628CFF6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16144466"/>
    <w:multiLevelType w:val="hybridMultilevel"/>
    <w:tmpl w:val="6EA08D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9562CE0"/>
    <w:multiLevelType w:val="hybridMultilevel"/>
    <w:tmpl w:val="98D21C22"/>
    <w:lvl w:ilvl="0" w:tplc="297CD15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D34BEF"/>
    <w:multiLevelType w:val="hybridMultilevel"/>
    <w:tmpl w:val="839C9770"/>
    <w:lvl w:ilvl="0" w:tplc="305A759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C74D0B4">
      <w:numFmt w:val="none"/>
      <w:lvlText w:val=""/>
      <w:lvlJc w:val="left"/>
      <w:pPr>
        <w:tabs>
          <w:tab w:val="num" w:pos="360"/>
        </w:tabs>
      </w:pPr>
    </w:lvl>
    <w:lvl w:ilvl="2" w:tplc="3252ED06">
      <w:numFmt w:val="none"/>
      <w:lvlText w:val=""/>
      <w:lvlJc w:val="left"/>
      <w:pPr>
        <w:tabs>
          <w:tab w:val="num" w:pos="360"/>
        </w:tabs>
      </w:pPr>
    </w:lvl>
    <w:lvl w:ilvl="3" w:tplc="85B61FBE">
      <w:numFmt w:val="none"/>
      <w:lvlText w:val=""/>
      <w:lvlJc w:val="left"/>
      <w:pPr>
        <w:tabs>
          <w:tab w:val="num" w:pos="360"/>
        </w:tabs>
      </w:pPr>
    </w:lvl>
    <w:lvl w:ilvl="4" w:tplc="3F947B2E">
      <w:numFmt w:val="none"/>
      <w:lvlText w:val=""/>
      <w:lvlJc w:val="left"/>
      <w:pPr>
        <w:tabs>
          <w:tab w:val="num" w:pos="360"/>
        </w:tabs>
      </w:pPr>
    </w:lvl>
    <w:lvl w:ilvl="5" w:tplc="19DC8034">
      <w:numFmt w:val="none"/>
      <w:lvlText w:val=""/>
      <w:lvlJc w:val="left"/>
      <w:pPr>
        <w:tabs>
          <w:tab w:val="num" w:pos="360"/>
        </w:tabs>
      </w:pPr>
    </w:lvl>
    <w:lvl w:ilvl="6" w:tplc="AC387FA0">
      <w:numFmt w:val="none"/>
      <w:lvlText w:val=""/>
      <w:lvlJc w:val="left"/>
      <w:pPr>
        <w:tabs>
          <w:tab w:val="num" w:pos="360"/>
        </w:tabs>
      </w:pPr>
    </w:lvl>
    <w:lvl w:ilvl="7" w:tplc="9B50B546">
      <w:numFmt w:val="none"/>
      <w:lvlText w:val=""/>
      <w:lvlJc w:val="left"/>
      <w:pPr>
        <w:tabs>
          <w:tab w:val="num" w:pos="360"/>
        </w:tabs>
      </w:pPr>
    </w:lvl>
    <w:lvl w:ilvl="8" w:tplc="C754542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25090111"/>
    <w:multiLevelType w:val="hybridMultilevel"/>
    <w:tmpl w:val="2836ED5A"/>
    <w:lvl w:ilvl="0" w:tplc="56A46A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684756"/>
    <w:multiLevelType w:val="hybridMultilevel"/>
    <w:tmpl w:val="CD80213A"/>
    <w:lvl w:ilvl="0" w:tplc="6D283A7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333D6E"/>
    <w:multiLevelType w:val="hybridMultilevel"/>
    <w:tmpl w:val="847AC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D14A96"/>
    <w:multiLevelType w:val="hybridMultilevel"/>
    <w:tmpl w:val="A8BA7DA2"/>
    <w:lvl w:ilvl="0" w:tplc="0D386CB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3F61EDB"/>
    <w:multiLevelType w:val="hybridMultilevel"/>
    <w:tmpl w:val="DFC297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86258D7"/>
    <w:multiLevelType w:val="hybridMultilevel"/>
    <w:tmpl w:val="01C2C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EB1818"/>
    <w:multiLevelType w:val="hybridMultilevel"/>
    <w:tmpl w:val="C138203A"/>
    <w:lvl w:ilvl="0" w:tplc="29CE1C0E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7">
    <w:nsid w:val="3DAE0236"/>
    <w:multiLevelType w:val="hybridMultilevel"/>
    <w:tmpl w:val="E4DA19FE"/>
    <w:lvl w:ilvl="0" w:tplc="03C28AB0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E864F56"/>
    <w:multiLevelType w:val="hybridMultilevel"/>
    <w:tmpl w:val="4C62DD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F671401"/>
    <w:multiLevelType w:val="hybridMultilevel"/>
    <w:tmpl w:val="3DC624F2"/>
    <w:lvl w:ilvl="0" w:tplc="297CD15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40FF257B"/>
    <w:multiLevelType w:val="hybridMultilevel"/>
    <w:tmpl w:val="D7EE3D84"/>
    <w:lvl w:ilvl="0" w:tplc="658057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112075F"/>
    <w:multiLevelType w:val="hybridMultilevel"/>
    <w:tmpl w:val="9C166E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D89363E"/>
    <w:multiLevelType w:val="hybridMultilevel"/>
    <w:tmpl w:val="DFC297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F6357DD"/>
    <w:multiLevelType w:val="hybridMultilevel"/>
    <w:tmpl w:val="078E2C8E"/>
    <w:lvl w:ilvl="0" w:tplc="49F49644">
      <w:start w:val="1"/>
      <w:numFmt w:val="decimal"/>
      <w:lvlText w:val="%1."/>
      <w:lvlJc w:val="left"/>
      <w:pPr>
        <w:tabs>
          <w:tab w:val="num" w:pos="567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2DA3F9E"/>
    <w:multiLevelType w:val="hybridMultilevel"/>
    <w:tmpl w:val="34809CCA"/>
    <w:lvl w:ilvl="0" w:tplc="8F42562C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67F80EFC">
      <w:numFmt w:val="none"/>
      <w:lvlText w:val=""/>
      <w:lvlJc w:val="left"/>
      <w:pPr>
        <w:tabs>
          <w:tab w:val="num" w:pos="360"/>
        </w:tabs>
      </w:pPr>
    </w:lvl>
    <w:lvl w:ilvl="2" w:tplc="5ED0CA72">
      <w:numFmt w:val="none"/>
      <w:lvlText w:val=""/>
      <w:lvlJc w:val="left"/>
      <w:pPr>
        <w:tabs>
          <w:tab w:val="num" w:pos="360"/>
        </w:tabs>
      </w:pPr>
    </w:lvl>
    <w:lvl w:ilvl="3" w:tplc="31D8B446">
      <w:numFmt w:val="none"/>
      <w:lvlText w:val=""/>
      <w:lvlJc w:val="left"/>
      <w:pPr>
        <w:tabs>
          <w:tab w:val="num" w:pos="360"/>
        </w:tabs>
      </w:pPr>
    </w:lvl>
    <w:lvl w:ilvl="4" w:tplc="4EAA5182">
      <w:numFmt w:val="none"/>
      <w:lvlText w:val=""/>
      <w:lvlJc w:val="left"/>
      <w:pPr>
        <w:tabs>
          <w:tab w:val="num" w:pos="360"/>
        </w:tabs>
      </w:pPr>
    </w:lvl>
    <w:lvl w:ilvl="5" w:tplc="79669AA0">
      <w:numFmt w:val="none"/>
      <w:lvlText w:val=""/>
      <w:lvlJc w:val="left"/>
      <w:pPr>
        <w:tabs>
          <w:tab w:val="num" w:pos="360"/>
        </w:tabs>
      </w:pPr>
    </w:lvl>
    <w:lvl w:ilvl="6" w:tplc="7DE67686">
      <w:numFmt w:val="none"/>
      <w:lvlText w:val=""/>
      <w:lvlJc w:val="left"/>
      <w:pPr>
        <w:tabs>
          <w:tab w:val="num" w:pos="360"/>
        </w:tabs>
      </w:pPr>
    </w:lvl>
    <w:lvl w:ilvl="7" w:tplc="627CA85E">
      <w:numFmt w:val="none"/>
      <w:lvlText w:val=""/>
      <w:lvlJc w:val="left"/>
      <w:pPr>
        <w:tabs>
          <w:tab w:val="num" w:pos="360"/>
        </w:tabs>
      </w:pPr>
    </w:lvl>
    <w:lvl w:ilvl="8" w:tplc="8FA647C4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600445C4"/>
    <w:multiLevelType w:val="hybridMultilevel"/>
    <w:tmpl w:val="51E42592"/>
    <w:lvl w:ilvl="0" w:tplc="BE5C6294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6">
    <w:nsid w:val="65A949FE"/>
    <w:multiLevelType w:val="hybridMultilevel"/>
    <w:tmpl w:val="BF04AB4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6A4C2ABF"/>
    <w:multiLevelType w:val="hybridMultilevel"/>
    <w:tmpl w:val="79508BAE"/>
    <w:lvl w:ilvl="0" w:tplc="0E12206A">
      <w:start w:val="1"/>
      <w:numFmt w:val="decimal"/>
      <w:lvlText w:val="%1."/>
      <w:lvlJc w:val="left"/>
      <w:pPr>
        <w:ind w:left="293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654" w:hanging="360"/>
      </w:pPr>
    </w:lvl>
    <w:lvl w:ilvl="2" w:tplc="0419001B" w:tentative="1">
      <w:start w:val="1"/>
      <w:numFmt w:val="lowerRoman"/>
      <w:lvlText w:val="%3."/>
      <w:lvlJc w:val="right"/>
      <w:pPr>
        <w:ind w:left="4374" w:hanging="180"/>
      </w:pPr>
    </w:lvl>
    <w:lvl w:ilvl="3" w:tplc="0419000F" w:tentative="1">
      <w:start w:val="1"/>
      <w:numFmt w:val="decimal"/>
      <w:lvlText w:val="%4."/>
      <w:lvlJc w:val="left"/>
      <w:pPr>
        <w:ind w:left="5094" w:hanging="360"/>
      </w:pPr>
    </w:lvl>
    <w:lvl w:ilvl="4" w:tplc="04190019" w:tentative="1">
      <w:start w:val="1"/>
      <w:numFmt w:val="lowerLetter"/>
      <w:lvlText w:val="%5."/>
      <w:lvlJc w:val="left"/>
      <w:pPr>
        <w:ind w:left="5814" w:hanging="360"/>
      </w:pPr>
    </w:lvl>
    <w:lvl w:ilvl="5" w:tplc="0419001B" w:tentative="1">
      <w:start w:val="1"/>
      <w:numFmt w:val="lowerRoman"/>
      <w:lvlText w:val="%6."/>
      <w:lvlJc w:val="right"/>
      <w:pPr>
        <w:ind w:left="6534" w:hanging="180"/>
      </w:pPr>
    </w:lvl>
    <w:lvl w:ilvl="6" w:tplc="0419000F" w:tentative="1">
      <w:start w:val="1"/>
      <w:numFmt w:val="decimal"/>
      <w:lvlText w:val="%7."/>
      <w:lvlJc w:val="left"/>
      <w:pPr>
        <w:ind w:left="7254" w:hanging="360"/>
      </w:pPr>
    </w:lvl>
    <w:lvl w:ilvl="7" w:tplc="04190019" w:tentative="1">
      <w:start w:val="1"/>
      <w:numFmt w:val="lowerLetter"/>
      <w:lvlText w:val="%8."/>
      <w:lvlJc w:val="left"/>
      <w:pPr>
        <w:ind w:left="7974" w:hanging="360"/>
      </w:pPr>
    </w:lvl>
    <w:lvl w:ilvl="8" w:tplc="0419001B" w:tentative="1">
      <w:start w:val="1"/>
      <w:numFmt w:val="lowerRoman"/>
      <w:lvlText w:val="%9."/>
      <w:lvlJc w:val="right"/>
      <w:pPr>
        <w:ind w:left="8694" w:hanging="180"/>
      </w:pPr>
    </w:lvl>
  </w:abstractNum>
  <w:abstractNum w:abstractNumId="28">
    <w:nsid w:val="6B3D4070"/>
    <w:multiLevelType w:val="hybridMultilevel"/>
    <w:tmpl w:val="7FD235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D09460F"/>
    <w:multiLevelType w:val="hybridMultilevel"/>
    <w:tmpl w:val="400C66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35D0F1C"/>
    <w:multiLevelType w:val="hybridMultilevel"/>
    <w:tmpl w:val="4C62DD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470421D"/>
    <w:multiLevelType w:val="hybridMultilevel"/>
    <w:tmpl w:val="3CB8E3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5354525"/>
    <w:multiLevelType w:val="hybridMultilevel"/>
    <w:tmpl w:val="A2704A2A"/>
    <w:lvl w:ilvl="0" w:tplc="49F49644">
      <w:start w:val="1"/>
      <w:numFmt w:val="decimal"/>
      <w:lvlText w:val="%1."/>
      <w:lvlJc w:val="left"/>
      <w:pPr>
        <w:tabs>
          <w:tab w:val="num" w:pos="567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6"/>
  </w:num>
  <w:num w:numId="3">
    <w:abstractNumId w:val="28"/>
  </w:num>
  <w:num w:numId="4">
    <w:abstractNumId w:val="5"/>
  </w:num>
  <w:num w:numId="5">
    <w:abstractNumId w:val="10"/>
  </w:num>
  <w:num w:numId="6">
    <w:abstractNumId w:val="13"/>
  </w:num>
  <w:num w:numId="7">
    <w:abstractNumId w:val="24"/>
  </w:num>
  <w:num w:numId="8">
    <w:abstractNumId w:val="0"/>
  </w:num>
  <w:num w:numId="9">
    <w:abstractNumId w:val="31"/>
  </w:num>
  <w:num w:numId="10">
    <w:abstractNumId w:val="1"/>
  </w:num>
  <w:num w:numId="11">
    <w:abstractNumId w:val="9"/>
  </w:num>
  <w:num w:numId="12">
    <w:abstractNumId w:val="29"/>
  </w:num>
  <w:num w:numId="13">
    <w:abstractNumId w:val="16"/>
  </w:num>
  <w:num w:numId="14">
    <w:abstractNumId w:val="25"/>
  </w:num>
  <w:num w:numId="15">
    <w:abstractNumId w:val="11"/>
  </w:num>
  <w:num w:numId="16">
    <w:abstractNumId w:val="23"/>
  </w:num>
  <w:num w:numId="17">
    <w:abstractNumId w:val="32"/>
  </w:num>
  <w:num w:numId="18">
    <w:abstractNumId w:val="15"/>
  </w:num>
  <w:num w:numId="19">
    <w:abstractNumId w:val="27"/>
  </w:num>
  <w:num w:numId="20">
    <w:abstractNumId w:val="3"/>
  </w:num>
  <w:num w:numId="21">
    <w:abstractNumId w:val="19"/>
  </w:num>
  <w:num w:numId="22">
    <w:abstractNumId w:val="8"/>
  </w:num>
  <w:num w:numId="23">
    <w:abstractNumId w:val="7"/>
  </w:num>
  <w:num w:numId="24">
    <w:abstractNumId w:val="18"/>
  </w:num>
  <w:num w:numId="25">
    <w:abstractNumId w:val="30"/>
  </w:num>
  <w:num w:numId="26">
    <w:abstractNumId w:val="12"/>
  </w:num>
  <w:num w:numId="27">
    <w:abstractNumId w:val="2"/>
  </w:num>
  <w:num w:numId="28">
    <w:abstractNumId w:val="14"/>
  </w:num>
  <w:num w:numId="29">
    <w:abstractNumId w:val="22"/>
  </w:num>
  <w:num w:numId="30">
    <w:abstractNumId w:val="4"/>
  </w:num>
  <w:num w:numId="31">
    <w:abstractNumId w:val="21"/>
  </w:num>
  <w:num w:numId="32">
    <w:abstractNumId w:val="17"/>
  </w:num>
  <w:num w:numId="3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3AEF"/>
    <w:rsid w:val="00001EF7"/>
    <w:rsid w:val="0000493B"/>
    <w:rsid w:val="00016D01"/>
    <w:rsid w:val="0001753A"/>
    <w:rsid w:val="00024044"/>
    <w:rsid w:val="00032AFC"/>
    <w:rsid w:val="000427BC"/>
    <w:rsid w:val="00042E33"/>
    <w:rsid w:val="00046FE4"/>
    <w:rsid w:val="00057AEA"/>
    <w:rsid w:val="000A76E1"/>
    <w:rsid w:val="000B118D"/>
    <w:rsid w:val="000F4936"/>
    <w:rsid w:val="000F4DA8"/>
    <w:rsid w:val="0010700F"/>
    <w:rsid w:val="00116B41"/>
    <w:rsid w:val="0013711A"/>
    <w:rsid w:val="0013763F"/>
    <w:rsid w:val="00140B51"/>
    <w:rsid w:val="00151ECD"/>
    <w:rsid w:val="0016617C"/>
    <w:rsid w:val="001D0A5A"/>
    <w:rsid w:val="001F3410"/>
    <w:rsid w:val="002109A5"/>
    <w:rsid w:val="0021196A"/>
    <w:rsid w:val="00220E96"/>
    <w:rsid w:val="002239D7"/>
    <w:rsid w:val="002A5982"/>
    <w:rsid w:val="002D1D51"/>
    <w:rsid w:val="002E15A7"/>
    <w:rsid w:val="002E20EA"/>
    <w:rsid w:val="002E4016"/>
    <w:rsid w:val="002F04B4"/>
    <w:rsid w:val="003050E6"/>
    <w:rsid w:val="0031045A"/>
    <w:rsid w:val="00311FA3"/>
    <w:rsid w:val="00346D80"/>
    <w:rsid w:val="003707E3"/>
    <w:rsid w:val="00371F59"/>
    <w:rsid w:val="00375884"/>
    <w:rsid w:val="00383C56"/>
    <w:rsid w:val="003842D2"/>
    <w:rsid w:val="003920C0"/>
    <w:rsid w:val="003939C9"/>
    <w:rsid w:val="0039658D"/>
    <w:rsid w:val="0039790F"/>
    <w:rsid w:val="003A08B6"/>
    <w:rsid w:val="003B24D6"/>
    <w:rsid w:val="003B5467"/>
    <w:rsid w:val="003E47E1"/>
    <w:rsid w:val="003F12A6"/>
    <w:rsid w:val="003F3C4E"/>
    <w:rsid w:val="00402741"/>
    <w:rsid w:val="004106C5"/>
    <w:rsid w:val="00423A19"/>
    <w:rsid w:val="00425E25"/>
    <w:rsid w:val="004436E7"/>
    <w:rsid w:val="0045097C"/>
    <w:rsid w:val="004527AF"/>
    <w:rsid w:val="00461955"/>
    <w:rsid w:val="004626A8"/>
    <w:rsid w:val="0046703C"/>
    <w:rsid w:val="00490594"/>
    <w:rsid w:val="00492EB0"/>
    <w:rsid w:val="004B468F"/>
    <w:rsid w:val="00507C0F"/>
    <w:rsid w:val="00516A8E"/>
    <w:rsid w:val="00531FA0"/>
    <w:rsid w:val="00534768"/>
    <w:rsid w:val="005422A1"/>
    <w:rsid w:val="005445BB"/>
    <w:rsid w:val="00544A37"/>
    <w:rsid w:val="00550015"/>
    <w:rsid w:val="00567C43"/>
    <w:rsid w:val="00573BA3"/>
    <w:rsid w:val="00594B64"/>
    <w:rsid w:val="005A1BA9"/>
    <w:rsid w:val="005B0CAB"/>
    <w:rsid w:val="005D2C9B"/>
    <w:rsid w:val="005F2EFB"/>
    <w:rsid w:val="006026D2"/>
    <w:rsid w:val="006105E6"/>
    <w:rsid w:val="0061164E"/>
    <w:rsid w:val="006155F7"/>
    <w:rsid w:val="00633BCA"/>
    <w:rsid w:val="00647B0E"/>
    <w:rsid w:val="00650B9D"/>
    <w:rsid w:val="0067314C"/>
    <w:rsid w:val="006773CC"/>
    <w:rsid w:val="006833DA"/>
    <w:rsid w:val="00683F1A"/>
    <w:rsid w:val="0069206A"/>
    <w:rsid w:val="006975E4"/>
    <w:rsid w:val="006B7828"/>
    <w:rsid w:val="006C788D"/>
    <w:rsid w:val="006D0ACA"/>
    <w:rsid w:val="006E47EB"/>
    <w:rsid w:val="006E637A"/>
    <w:rsid w:val="006F7764"/>
    <w:rsid w:val="00712306"/>
    <w:rsid w:val="00714166"/>
    <w:rsid w:val="0072028D"/>
    <w:rsid w:val="007305F1"/>
    <w:rsid w:val="007353FE"/>
    <w:rsid w:val="00773C48"/>
    <w:rsid w:val="007D03BE"/>
    <w:rsid w:val="007D495E"/>
    <w:rsid w:val="007D6C56"/>
    <w:rsid w:val="007E4244"/>
    <w:rsid w:val="00801805"/>
    <w:rsid w:val="00805979"/>
    <w:rsid w:val="0081538D"/>
    <w:rsid w:val="00832BA6"/>
    <w:rsid w:val="00882AFD"/>
    <w:rsid w:val="00883654"/>
    <w:rsid w:val="0089342B"/>
    <w:rsid w:val="008A38DC"/>
    <w:rsid w:val="008D7C85"/>
    <w:rsid w:val="008E3B40"/>
    <w:rsid w:val="008F3AEF"/>
    <w:rsid w:val="00905996"/>
    <w:rsid w:val="0092614C"/>
    <w:rsid w:val="00943DC0"/>
    <w:rsid w:val="00953F11"/>
    <w:rsid w:val="00960F3B"/>
    <w:rsid w:val="009743EA"/>
    <w:rsid w:val="0098471F"/>
    <w:rsid w:val="009958B7"/>
    <w:rsid w:val="009A08FC"/>
    <w:rsid w:val="009A0AFE"/>
    <w:rsid w:val="009B1AC9"/>
    <w:rsid w:val="009B3223"/>
    <w:rsid w:val="009C6A9B"/>
    <w:rsid w:val="00A00539"/>
    <w:rsid w:val="00A03758"/>
    <w:rsid w:val="00A11B3E"/>
    <w:rsid w:val="00A16C8F"/>
    <w:rsid w:val="00A3044D"/>
    <w:rsid w:val="00A40552"/>
    <w:rsid w:val="00A5484C"/>
    <w:rsid w:val="00A55074"/>
    <w:rsid w:val="00A572CA"/>
    <w:rsid w:val="00A72E04"/>
    <w:rsid w:val="00A7626E"/>
    <w:rsid w:val="00A86DB6"/>
    <w:rsid w:val="00AE521B"/>
    <w:rsid w:val="00B02249"/>
    <w:rsid w:val="00B05AC2"/>
    <w:rsid w:val="00B07EAF"/>
    <w:rsid w:val="00B1650E"/>
    <w:rsid w:val="00B32B5B"/>
    <w:rsid w:val="00B47D19"/>
    <w:rsid w:val="00B629AB"/>
    <w:rsid w:val="00B645A3"/>
    <w:rsid w:val="00B7288E"/>
    <w:rsid w:val="00B74FF5"/>
    <w:rsid w:val="00B863E6"/>
    <w:rsid w:val="00BA1883"/>
    <w:rsid w:val="00BB18B5"/>
    <w:rsid w:val="00BC305A"/>
    <w:rsid w:val="00BC7A99"/>
    <w:rsid w:val="00BD0048"/>
    <w:rsid w:val="00BD637E"/>
    <w:rsid w:val="00BF7304"/>
    <w:rsid w:val="00C010AA"/>
    <w:rsid w:val="00C173DC"/>
    <w:rsid w:val="00C17850"/>
    <w:rsid w:val="00C20D1D"/>
    <w:rsid w:val="00C36E9C"/>
    <w:rsid w:val="00C42973"/>
    <w:rsid w:val="00C54265"/>
    <w:rsid w:val="00CA30F2"/>
    <w:rsid w:val="00CF3E9A"/>
    <w:rsid w:val="00CF6ABB"/>
    <w:rsid w:val="00D02F02"/>
    <w:rsid w:val="00D1181F"/>
    <w:rsid w:val="00D16BD2"/>
    <w:rsid w:val="00D517CD"/>
    <w:rsid w:val="00D56392"/>
    <w:rsid w:val="00D56DEF"/>
    <w:rsid w:val="00DA136C"/>
    <w:rsid w:val="00DA625A"/>
    <w:rsid w:val="00DB08A7"/>
    <w:rsid w:val="00DB179C"/>
    <w:rsid w:val="00DB5141"/>
    <w:rsid w:val="00DC7F8B"/>
    <w:rsid w:val="00DE3657"/>
    <w:rsid w:val="00DE5240"/>
    <w:rsid w:val="00DF14EC"/>
    <w:rsid w:val="00DF274A"/>
    <w:rsid w:val="00E15434"/>
    <w:rsid w:val="00E20061"/>
    <w:rsid w:val="00E21F18"/>
    <w:rsid w:val="00E3732A"/>
    <w:rsid w:val="00E43060"/>
    <w:rsid w:val="00E45ADB"/>
    <w:rsid w:val="00E623A6"/>
    <w:rsid w:val="00E722AA"/>
    <w:rsid w:val="00E910F3"/>
    <w:rsid w:val="00EA49E3"/>
    <w:rsid w:val="00EA4F2A"/>
    <w:rsid w:val="00EC152D"/>
    <w:rsid w:val="00EF0E9C"/>
    <w:rsid w:val="00EF560D"/>
    <w:rsid w:val="00F01BBB"/>
    <w:rsid w:val="00F05E47"/>
    <w:rsid w:val="00F14504"/>
    <w:rsid w:val="00F15627"/>
    <w:rsid w:val="00F21B46"/>
    <w:rsid w:val="00F21D84"/>
    <w:rsid w:val="00F6477E"/>
    <w:rsid w:val="00F856D4"/>
    <w:rsid w:val="00FA71F2"/>
    <w:rsid w:val="00FC4489"/>
    <w:rsid w:val="00FD1B06"/>
    <w:rsid w:val="00FF2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6E1"/>
    <w:rPr>
      <w:sz w:val="24"/>
      <w:szCs w:val="24"/>
      <w:lang w:val="en-US"/>
    </w:rPr>
  </w:style>
  <w:style w:type="paragraph" w:styleId="3">
    <w:name w:val="heading 3"/>
    <w:basedOn w:val="a"/>
    <w:next w:val="a"/>
    <w:qFormat/>
    <w:rsid w:val="002239D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qFormat/>
    <w:rsid w:val="006833DA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5"/>
    </w:pPr>
    <w:rPr>
      <w:b/>
      <w:bCs/>
      <w:spacing w:val="3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20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3044D"/>
    <w:rPr>
      <w:b/>
      <w:bCs/>
    </w:rPr>
  </w:style>
  <w:style w:type="paragraph" w:styleId="30">
    <w:name w:val="Body Text Indent 3"/>
    <w:basedOn w:val="a"/>
    <w:rsid w:val="002239D7"/>
    <w:pPr>
      <w:ind w:firstLine="708"/>
      <w:jc w:val="both"/>
    </w:pPr>
    <w:rPr>
      <w:iCs/>
      <w:sz w:val="28"/>
      <w:lang w:val="ru-RU"/>
    </w:rPr>
  </w:style>
  <w:style w:type="paragraph" w:styleId="2">
    <w:name w:val="Body Text Indent 2"/>
    <w:basedOn w:val="a"/>
    <w:rsid w:val="002239D7"/>
    <w:pPr>
      <w:widowControl w:val="0"/>
      <w:autoSpaceDE w:val="0"/>
      <w:autoSpaceDN w:val="0"/>
      <w:adjustRightInd w:val="0"/>
      <w:ind w:firstLine="709"/>
      <w:jc w:val="both"/>
    </w:pPr>
    <w:rPr>
      <w:sz w:val="28"/>
      <w:szCs w:val="28"/>
      <w:lang w:val="ru-RU"/>
    </w:rPr>
  </w:style>
  <w:style w:type="paragraph" w:styleId="a5">
    <w:name w:val="header"/>
    <w:basedOn w:val="a"/>
    <w:link w:val="a6"/>
    <w:uiPriority w:val="99"/>
    <w:rsid w:val="00534768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a7">
    <w:name w:val="Normal (Web)"/>
    <w:basedOn w:val="a"/>
    <w:uiPriority w:val="99"/>
    <w:unhideWhenUsed/>
    <w:rsid w:val="00A11B3E"/>
    <w:pPr>
      <w:spacing w:before="100" w:beforeAutospacing="1" w:after="100" w:afterAutospacing="1"/>
    </w:pPr>
    <w:rPr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DB17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179C"/>
    <w:rPr>
      <w:rFonts w:ascii="Tahoma" w:hAnsi="Tahoma" w:cs="Tahoma"/>
      <w:sz w:val="16"/>
      <w:szCs w:val="16"/>
      <w:lang w:val="en-US"/>
    </w:rPr>
  </w:style>
  <w:style w:type="paragraph" w:styleId="aa">
    <w:name w:val="Body Text"/>
    <w:basedOn w:val="a"/>
    <w:link w:val="ab"/>
    <w:uiPriority w:val="99"/>
    <w:semiHidden/>
    <w:unhideWhenUsed/>
    <w:rsid w:val="003E47E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3E47E1"/>
    <w:rPr>
      <w:sz w:val="24"/>
      <w:szCs w:val="24"/>
      <w:lang w:val="en-US"/>
    </w:rPr>
  </w:style>
  <w:style w:type="character" w:customStyle="1" w:styleId="a6">
    <w:name w:val="Верхний колонтитул Знак"/>
    <w:basedOn w:val="a0"/>
    <w:link w:val="a5"/>
    <w:uiPriority w:val="99"/>
    <w:rsid w:val="0098471F"/>
    <w:rPr>
      <w:lang w:val="en-GB"/>
    </w:rPr>
  </w:style>
  <w:style w:type="paragraph" w:styleId="ac">
    <w:name w:val="footer"/>
    <w:basedOn w:val="a"/>
    <w:link w:val="ad"/>
    <w:uiPriority w:val="99"/>
    <w:semiHidden/>
    <w:unhideWhenUsed/>
    <w:rsid w:val="0098471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8471F"/>
    <w:rPr>
      <w:sz w:val="24"/>
      <w:szCs w:val="24"/>
      <w:lang w:val="en-US"/>
    </w:rPr>
  </w:style>
  <w:style w:type="character" w:styleId="ae">
    <w:name w:val="Placeholder Text"/>
    <w:basedOn w:val="a0"/>
    <w:uiPriority w:val="99"/>
    <w:semiHidden/>
    <w:rsid w:val="009B3223"/>
    <w:rPr>
      <w:color w:val="808080"/>
    </w:rPr>
  </w:style>
  <w:style w:type="character" w:styleId="af">
    <w:name w:val="Hyperlink"/>
    <w:basedOn w:val="a0"/>
    <w:uiPriority w:val="99"/>
    <w:semiHidden/>
    <w:unhideWhenUsed/>
    <w:rsid w:val="00A86DB6"/>
    <w:rPr>
      <w:strike w:val="0"/>
      <w:dstrike w:val="0"/>
      <w:color w:val="000000"/>
      <w:u w:val="none"/>
      <w:effect w:val="none"/>
      <w:shd w:val="clear" w:color="auto" w:fill="auto"/>
    </w:rPr>
  </w:style>
  <w:style w:type="paragraph" w:customStyle="1" w:styleId="ConsNormal">
    <w:name w:val="ConsNormal"/>
    <w:uiPriority w:val="99"/>
    <w:rsid w:val="00E2006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8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lient\Application%20Data\Microsoft\&#1064;&#1072;&#1073;&#1083;&#1086;&#1085;&#1099;\&#1087;&#1086;&#1089;&#1090;&#1072;&#1085;&#1086;&#1074;&#1083;&#1077;&#1085;&#1080;&#1077;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550AF8AEB834BA3ACD5B1C71A1E3B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45659F-2120-472D-818B-41CD43E27C1D}"/>
      </w:docPartPr>
      <w:docPartBody>
        <w:p w:rsidR="00525450" w:rsidRDefault="00375F07" w:rsidP="00375F07">
          <w:pPr>
            <w:pStyle w:val="7550AF8AEB834BA3ACD5B1C71A1E3BC4"/>
          </w:pPr>
          <w:r w:rsidRPr="0033629B">
            <w:rPr>
              <w:rStyle w:val="a3"/>
            </w:rPr>
            <w:t>Место для ввода даты.</w:t>
          </w:r>
        </w:p>
      </w:docPartBody>
    </w:docPart>
    <w:docPart>
      <w:docPartPr>
        <w:name w:val="CC74F89B149C4EF386655363F6C044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342B21-C620-4131-9AC8-C4187A802F0B}"/>
      </w:docPartPr>
      <w:docPartBody>
        <w:p w:rsidR="00525450" w:rsidRDefault="00375F07" w:rsidP="00375F07">
          <w:pPr>
            <w:pStyle w:val="CC74F89B149C4EF386655363F6C044F8"/>
          </w:pPr>
          <w:r w:rsidRPr="0033629B">
            <w:rPr>
              <w:rStyle w:val="a3"/>
            </w:rPr>
            <w:t>Выберите элемент.</w:t>
          </w:r>
        </w:p>
      </w:docPartBody>
    </w:docPart>
    <w:docPart>
      <w:docPartPr>
        <w:name w:val="DefaultPlaceholder_226757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6D884B-0F56-4377-9E59-D32A81FB2145}"/>
      </w:docPartPr>
      <w:docPartBody>
        <w:p w:rsidR="00626325" w:rsidRDefault="00525450">
          <w:r w:rsidRPr="00910A0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375F07"/>
    <w:rsid w:val="00084CF7"/>
    <w:rsid w:val="00375F07"/>
    <w:rsid w:val="00456F65"/>
    <w:rsid w:val="004A3D0F"/>
    <w:rsid w:val="00525450"/>
    <w:rsid w:val="00626325"/>
    <w:rsid w:val="00671F6C"/>
    <w:rsid w:val="00672806"/>
    <w:rsid w:val="006D736E"/>
    <w:rsid w:val="008E63BE"/>
    <w:rsid w:val="00B209B1"/>
    <w:rsid w:val="00C91BB1"/>
    <w:rsid w:val="00F75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25450"/>
    <w:rPr>
      <w:color w:val="808080"/>
    </w:rPr>
  </w:style>
  <w:style w:type="paragraph" w:customStyle="1" w:styleId="C7FB0B7ED90D41069A88D180C3ED49FB">
    <w:name w:val="C7FB0B7ED90D41069A88D180C3ED49FB"/>
    <w:rsid w:val="00375F07"/>
  </w:style>
  <w:style w:type="paragraph" w:customStyle="1" w:styleId="7550AF8AEB834BA3ACD5B1C71A1E3BC4">
    <w:name w:val="7550AF8AEB834BA3ACD5B1C71A1E3BC4"/>
    <w:rsid w:val="00375F07"/>
  </w:style>
  <w:style w:type="paragraph" w:customStyle="1" w:styleId="CC74F89B149C4EF386655363F6C044F8">
    <w:name w:val="CC74F89B149C4EF386655363F6C044F8"/>
    <w:rsid w:val="00375F0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66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isp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Klient</dc:creator>
  <cp:lastModifiedBy>Наталия</cp:lastModifiedBy>
  <cp:revision>4</cp:revision>
  <cp:lastPrinted>2019-11-05T07:36:00Z</cp:lastPrinted>
  <dcterms:created xsi:type="dcterms:W3CDTF">2019-10-25T11:17:00Z</dcterms:created>
  <dcterms:modified xsi:type="dcterms:W3CDTF">2019-11-05T07:36:00Z</dcterms:modified>
</cp:coreProperties>
</file>