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0" w:rsidRPr="00861FDC" w:rsidRDefault="00861FDC" w:rsidP="00861FDC">
      <w:pPr>
        <w:jc w:val="right"/>
        <w:rPr>
          <w:b/>
          <w:sz w:val="28"/>
          <w:szCs w:val="28"/>
        </w:rPr>
      </w:pPr>
      <w:r w:rsidRPr="00861FDC">
        <w:rPr>
          <w:b/>
          <w:sz w:val="28"/>
          <w:szCs w:val="28"/>
        </w:rPr>
        <w:t xml:space="preserve"> </w:t>
      </w:r>
      <w:r w:rsidRPr="00861FD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53.95pt;width:54.05pt;height:64.8pt;z-index:251658240;visibility:visible;mso-wrap-edited:f;mso-position-horizontal-relative:margin;mso-position-vertical-relative:page">
            <v:imagedata r:id="rId6" o:title="" gain="74473f"/>
            <w10:wrap type="topAndBottom" anchorx="margin" anchory="page"/>
          </v:shape>
          <o:OLEObject Type="Embed" ProgID="Word.Picture.8" ShapeID="_x0000_s1026" DrawAspect="Content" ObjectID="_1701676734" r:id="rId7"/>
        </w:pict>
      </w:r>
      <w:r w:rsidR="00277FE0" w:rsidRPr="00861FDC">
        <w:rPr>
          <w:b/>
          <w:sz w:val="28"/>
          <w:szCs w:val="28"/>
        </w:rPr>
        <w:t xml:space="preserve"> </w:t>
      </w:r>
    </w:p>
    <w:p w:rsidR="00277FE0" w:rsidRPr="00861FDC" w:rsidRDefault="00277FE0" w:rsidP="00277FE0">
      <w:pPr>
        <w:jc w:val="center"/>
        <w:rPr>
          <w:b/>
          <w:sz w:val="28"/>
          <w:szCs w:val="28"/>
        </w:rPr>
      </w:pPr>
      <w:r w:rsidRPr="00861FDC">
        <w:rPr>
          <w:b/>
          <w:sz w:val="28"/>
          <w:szCs w:val="28"/>
        </w:rPr>
        <w:t>Российская Федерация</w:t>
      </w:r>
    </w:p>
    <w:p w:rsidR="00277FE0" w:rsidRPr="00861FDC" w:rsidRDefault="00277FE0" w:rsidP="00277FE0">
      <w:pPr>
        <w:jc w:val="center"/>
        <w:outlineLvl w:val="0"/>
        <w:rPr>
          <w:b/>
          <w:sz w:val="28"/>
          <w:szCs w:val="28"/>
        </w:rPr>
      </w:pPr>
      <w:r w:rsidRPr="00861FDC">
        <w:rPr>
          <w:b/>
          <w:sz w:val="28"/>
          <w:szCs w:val="28"/>
        </w:rPr>
        <w:t>Новгородская область Валдайский район</w:t>
      </w:r>
    </w:p>
    <w:p w:rsidR="00277FE0" w:rsidRPr="00861FDC" w:rsidRDefault="00277FE0" w:rsidP="00277FE0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861FDC">
        <w:rPr>
          <w:b/>
          <w:sz w:val="28"/>
          <w:szCs w:val="28"/>
        </w:rPr>
        <w:t>СОВЕТ ДЕПУТАТОВ ИВАНТЕЕВСКОГО СЕЛЬСКОГО ПОСЕЛЕНИЯ</w:t>
      </w:r>
    </w:p>
    <w:p w:rsidR="00277FE0" w:rsidRPr="00861FDC" w:rsidRDefault="00277FE0" w:rsidP="009540CE">
      <w:pPr>
        <w:spacing w:line="480" w:lineRule="auto"/>
        <w:jc w:val="center"/>
        <w:outlineLvl w:val="0"/>
        <w:rPr>
          <w:sz w:val="28"/>
          <w:szCs w:val="28"/>
        </w:rPr>
      </w:pPr>
      <w:r w:rsidRPr="00861FDC">
        <w:rPr>
          <w:sz w:val="28"/>
          <w:szCs w:val="28"/>
        </w:rPr>
        <w:t>Р Е Ш Е Н И Е</w:t>
      </w:r>
    </w:p>
    <w:p w:rsidR="00277FE0" w:rsidRPr="00861FDC" w:rsidRDefault="00277FE0" w:rsidP="00277FE0">
      <w:pPr>
        <w:jc w:val="center"/>
        <w:outlineLvl w:val="0"/>
        <w:rPr>
          <w:sz w:val="28"/>
          <w:szCs w:val="28"/>
        </w:rPr>
      </w:pPr>
    </w:p>
    <w:p w:rsidR="00277FE0" w:rsidRPr="00861FDC" w:rsidRDefault="00861FDC" w:rsidP="00277FE0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16.12.2021</w:t>
      </w:r>
      <w:r w:rsidR="00277FE0" w:rsidRPr="00861FDC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48</w:t>
      </w:r>
    </w:p>
    <w:p w:rsidR="00277FE0" w:rsidRPr="00861FDC" w:rsidRDefault="00277FE0" w:rsidP="00277FE0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861FDC">
        <w:rPr>
          <w:rFonts w:ascii="Times New Roman" w:hAnsi="Times New Roman"/>
          <w:color w:val="auto"/>
          <w:sz w:val="28"/>
          <w:szCs w:val="28"/>
        </w:rPr>
        <w:t>д. Ивантеево</w:t>
      </w:r>
    </w:p>
    <w:p w:rsidR="00277FE0" w:rsidRPr="00B447B8" w:rsidRDefault="00277FE0" w:rsidP="00277FE0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B447B8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277FE0" w:rsidRDefault="00277FE0" w:rsidP="00277FE0">
      <w:pPr>
        <w:jc w:val="center"/>
        <w:rPr>
          <w:b/>
          <w:color w:val="000000"/>
          <w:sz w:val="28"/>
          <w:szCs w:val="28"/>
        </w:rPr>
      </w:pPr>
      <w:r w:rsidRPr="00277FE0">
        <w:rPr>
          <w:b/>
          <w:bCs/>
          <w:sz w:val="28"/>
          <w:szCs w:val="28"/>
        </w:rPr>
        <w:t xml:space="preserve"> </w:t>
      </w:r>
      <w:r w:rsidRPr="00277FE0">
        <w:rPr>
          <w:b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 контролю в сфере благоустройства на территории  Ивантеевского сельского поселения</w:t>
      </w:r>
    </w:p>
    <w:p w:rsidR="00277FE0" w:rsidRDefault="00277FE0" w:rsidP="00277FE0">
      <w:pPr>
        <w:jc w:val="center"/>
        <w:rPr>
          <w:b/>
          <w:color w:val="000000"/>
          <w:sz w:val="28"/>
          <w:szCs w:val="28"/>
        </w:rPr>
      </w:pPr>
    </w:p>
    <w:p w:rsidR="00277FE0" w:rsidRPr="00277FE0" w:rsidRDefault="00277FE0" w:rsidP="00277FE0">
      <w:pPr>
        <w:jc w:val="center"/>
        <w:rPr>
          <w:b/>
          <w:bCs/>
          <w:sz w:val="28"/>
          <w:szCs w:val="28"/>
        </w:rPr>
      </w:pPr>
    </w:p>
    <w:p w:rsidR="00277FE0" w:rsidRPr="00B447B8" w:rsidRDefault="00277FE0" w:rsidP="00277FE0">
      <w:pPr>
        <w:jc w:val="center"/>
        <w:rPr>
          <w:b/>
        </w:rPr>
      </w:pPr>
    </w:p>
    <w:p w:rsidR="00277FE0" w:rsidRDefault="00861FDC" w:rsidP="00861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соответствии с 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277FE0" w:rsidRPr="00277FE0">
        <w:rPr>
          <w:rFonts w:ascii="Times New Roman" w:hAnsi="Times New Roman"/>
          <w:color w:val="000000"/>
          <w:sz w:val="28"/>
          <w:szCs w:val="28"/>
        </w:rPr>
        <w:t>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277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FE0" w:rsidRPr="00277FE0">
        <w:rPr>
          <w:rFonts w:ascii="Times New Roman" w:hAnsi="Times New Roman"/>
          <w:sz w:val="28"/>
          <w:szCs w:val="28"/>
        </w:rPr>
        <w:t xml:space="preserve">Совет Депутатов Ивантеевского сельского поселения </w:t>
      </w:r>
      <w:r w:rsidR="00277FE0" w:rsidRPr="00277FE0">
        <w:rPr>
          <w:rFonts w:ascii="Times New Roman" w:hAnsi="Times New Roman"/>
          <w:b/>
          <w:sz w:val="28"/>
          <w:szCs w:val="28"/>
        </w:rPr>
        <w:t>РЕШИЛ:</w:t>
      </w:r>
    </w:p>
    <w:p w:rsidR="00277FE0" w:rsidRPr="005B2CD9" w:rsidRDefault="005B2CD9" w:rsidP="005B2CD9">
      <w:pPr>
        <w:tabs>
          <w:tab w:val="left" w:pos="142"/>
          <w:tab w:val="left" w:pos="3240"/>
        </w:tabs>
        <w:suppressAutoHyphens/>
        <w:ind w:left="142" w:right="-1" w:hanging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</w:t>
      </w:r>
      <w:r w:rsidR="00277FE0" w:rsidRPr="00277FE0">
        <w:rPr>
          <w:color w:val="000000"/>
          <w:sz w:val="28"/>
          <w:szCs w:val="28"/>
        </w:rPr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 Ивантеевскго сельского поселения. согласно приложению к настоящему решению</w:t>
      </w:r>
      <w:r>
        <w:rPr>
          <w:color w:val="000000"/>
          <w:sz w:val="28"/>
          <w:szCs w:val="28"/>
        </w:rPr>
        <w:t xml:space="preserve"> (Приложение)</w:t>
      </w:r>
      <w:r w:rsidR="007F70EE">
        <w:rPr>
          <w:color w:val="000000"/>
          <w:sz w:val="28"/>
          <w:szCs w:val="28"/>
        </w:rPr>
        <w:t>.</w:t>
      </w:r>
      <w:r w:rsidRPr="006A5499">
        <w:rPr>
          <w:sz w:val="28"/>
          <w:szCs w:val="28"/>
          <w:lang w:eastAsia="ar-SA"/>
        </w:rPr>
        <w:t xml:space="preserve">      </w:t>
      </w:r>
    </w:p>
    <w:p w:rsidR="00277FE0" w:rsidRPr="007F70EE" w:rsidRDefault="005B2CD9" w:rsidP="00277F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F70EE">
        <w:rPr>
          <w:sz w:val="28"/>
          <w:szCs w:val="28"/>
        </w:rPr>
        <w:t xml:space="preserve">. </w:t>
      </w:r>
      <w:r w:rsidR="00277FE0" w:rsidRPr="007F70EE">
        <w:rPr>
          <w:sz w:val="28"/>
          <w:szCs w:val="28"/>
        </w:rPr>
        <w:t>Опубликовать решение в информационном бюллетене «Ивантеевский вестник»   и разместить на официальном сайте Администрации  Ивантеевского сельского поселения в информационно-телекоммуникационной сети «Интернет».</w:t>
      </w:r>
    </w:p>
    <w:p w:rsidR="00277FE0" w:rsidRDefault="00277FE0" w:rsidP="00277FE0">
      <w:pPr>
        <w:shd w:val="clear" w:color="auto" w:fill="FFFFFF"/>
        <w:ind w:firstLine="709"/>
        <w:jc w:val="both"/>
        <w:textAlignment w:val="baseline"/>
      </w:pPr>
      <w:r>
        <w:t xml:space="preserve"> </w:t>
      </w:r>
    </w:p>
    <w:p w:rsidR="00277FE0" w:rsidRPr="00B447B8" w:rsidRDefault="00277FE0" w:rsidP="00277FE0">
      <w:pPr>
        <w:shd w:val="clear" w:color="auto" w:fill="FFFFFF"/>
        <w:ind w:firstLine="709"/>
        <w:jc w:val="both"/>
        <w:textAlignment w:val="baseline"/>
      </w:pPr>
    </w:p>
    <w:p w:rsidR="00277FE0" w:rsidRPr="007F70EE" w:rsidRDefault="00277FE0" w:rsidP="00277FE0">
      <w:pPr>
        <w:rPr>
          <w:b/>
          <w:sz w:val="28"/>
          <w:szCs w:val="28"/>
        </w:rPr>
      </w:pPr>
      <w:r w:rsidRPr="007F70EE">
        <w:rPr>
          <w:b/>
          <w:sz w:val="28"/>
          <w:szCs w:val="28"/>
        </w:rPr>
        <w:t>Глава Ивантеевского</w:t>
      </w:r>
    </w:p>
    <w:p w:rsidR="00277FE0" w:rsidRPr="007F70EE" w:rsidRDefault="00277FE0" w:rsidP="00277FE0">
      <w:pPr>
        <w:rPr>
          <w:b/>
          <w:sz w:val="28"/>
          <w:szCs w:val="28"/>
        </w:rPr>
      </w:pPr>
      <w:r w:rsidRPr="007F70EE">
        <w:rPr>
          <w:b/>
          <w:sz w:val="28"/>
          <w:szCs w:val="28"/>
        </w:rPr>
        <w:t xml:space="preserve">сельского поселения        </w:t>
      </w:r>
      <w:r w:rsidR="007F70EE">
        <w:rPr>
          <w:b/>
          <w:sz w:val="28"/>
          <w:szCs w:val="28"/>
        </w:rPr>
        <w:t xml:space="preserve">                      </w:t>
      </w:r>
      <w:r w:rsidRPr="007F70EE">
        <w:rPr>
          <w:b/>
          <w:sz w:val="28"/>
          <w:szCs w:val="28"/>
        </w:rPr>
        <w:t xml:space="preserve">                          </w:t>
      </w:r>
      <w:r w:rsidR="007F70EE">
        <w:rPr>
          <w:b/>
          <w:sz w:val="28"/>
          <w:szCs w:val="28"/>
        </w:rPr>
        <w:t xml:space="preserve">  </w:t>
      </w:r>
      <w:r w:rsidRPr="007F70EE">
        <w:rPr>
          <w:b/>
          <w:sz w:val="28"/>
          <w:szCs w:val="28"/>
        </w:rPr>
        <w:t xml:space="preserve">          К.Ф. Колпаков</w:t>
      </w:r>
    </w:p>
    <w:p w:rsidR="00277FE0" w:rsidRPr="007F70EE" w:rsidRDefault="00277FE0" w:rsidP="00277FE0">
      <w:pPr>
        <w:jc w:val="center"/>
        <w:rPr>
          <w:sz w:val="28"/>
          <w:szCs w:val="28"/>
        </w:rPr>
      </w:pPr>
    </w:p>
    <w:p w:rsidR="007F70EE" w:rsidRPr="006A5499" w:rsidRDefault="005B2CD9" w:rsidP="007F70EE">
      <w:pPr>
        <w:tabs>
          <w:tab w:val="left" w:pos="3240"/>
        </w:tabs>
        <w:suppressAutoHyphens/>
        <w:ind w:right="-1" w:firstLine="1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21AF7" w:rsidRDefault="00F21AF7"/>
    <w:p w:rsidR="005B2CD9" w:rsidRDefault="005B2CD9"/>
    <w:p w:rsidR="005B2CD9" w:rsidRDefault="005B2CD9"/>
    <w:p w:rsidR="005B2CD9" w:rsidRDefault="005B2CD9"/>
    <w:p w:rsidR="005B2CD9" w:rsidRDefault="005B2CD9">
      <w:pPr>
        <w:sectPr w:rsidR="005B2CD9" w:rsidSect="00F21AF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CD9" w:rsidRPr="005B2CD9" w:rsidRDefault="005B2CD9" w:rsidP="005B2C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5B2CD9">
        <w:rPr>
          <w:sz w:val="28"/>
          <w:szCs w:val="28"/>
        </w:rPr>
        <w:t>Приложение</w:t>
      </w:r>
    </w:p>
    <w:p w:rsidR="00861FDC" w:rsidRDefault="005B2CD9" w:rsidP="005B2CD9">
      <w:pPr>
        <w:jc w:val="right"/>
        <w:rPr>
          <w:sz w:val="28"/>
          <w:szCs w:val="28"/>
        </w:rPr>
      </w:pPr>
      <w:r w:rsidRPr="005B2CD9">
        <w:rPr>
          <w:sz w:val="28"/>
          <w:szCs w:val="28"/>
        </w:rPr>
        <w:t>к решению</w:t>
      </w:r>
      <w:r w:rsidR="00861FDC">
        <w:rPr>
          <w:sz w:val="28"/>
          <w:szCs w:val="28"/>
        </w:rPr>
        <w:t xml:space="preserve"> Совета депутатов Ивантеевского</w:t>
      </w:r>
    </w:p>
    <w:p w:rsidR="005B2CD9" w:rsidRDefault="00861FDC" w:rsidP="00861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B2CD9" w:rsidRPr="005B2CD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16.12.2021 № 48</w:t>
      </w:r>
    </w:p>
    <w:p w:rsidR="00A52BF0" w:rsidRDefault="00A52BF0" w:rsidP="005B2CD9">
      <w:pPr>
        <w:jc w:val="right"/>
        <w:rPr>
          <w:sz w:val="28"/>
          <w:szCs w:val="28"/>
        </w:rPr>
      </w:pPr>
    </w:p>
    <w:p w:rsidR="00A52BF0" w:rsidRPr="00A52BF0" w:rsidRDefault="00A52BF0" w:rsidP="00A52BF0">
      <w:pPr>
        <w:jc w:val="center"/>
        <w:rPr>
          <w:b/>
          <w:color w:val="000000"/>
          <w:sz w:val="28"/>
          <w:szCs w:val="28"/>
        </w:rPr>
      </w:pPr>
      <w:r w:rsidRPr="00A52BF0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</w:t>
      </w:r>
    </w:p>
    <w:p w:rsidR="00A52BF0" w:rsidRPr="00A52BF0" w:rsidRDefault="00A52BF0" w:rsidP="00A52BF0">
      <w:pPr>
        <w:jc w:val="center"/>
        <w:rPr>
          <w:b/>
          <w:sz w:val="28"/>
          <w:szCs w:val="28"/>
        </w:rPr>
      </w:pPr>
      <w:r w:rsidRPr="00A52BF0">
        <w:rPr>
          <w:b/>
          <w:color w:val="000000"/>
          <w:sz w:val="28"/>
          <w:szCs w:val="28"/>
        </w:rPr>
        <w:t>по муниципальному контролю в сфере благоустройства на территории  Ивантеевскго сельского поселения</w:t>
      </w:r>
    </w:p>
    <w:p w:rsidR="005B2CD9" w:rsidRDefault="005B2CD9" w:rsidP="005B2CD9">
      <w:pPr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48"/>
        <w:gridCol w:w="2856"/>
      </w:tblGrid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Ключевые показатели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Целевые значения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70%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выполнения плана проведения плановых контрольных  мероприятий на очередной календарный год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отмененных результатов контрольных 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5%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внесенных судебных решений о назначении административного наказания</w:t>
            </w:r>
            <w:r w:rsidRPr="00A52BF0">
              <w:rPr>
                <w:color w:val="444444"/>
                <w:sz w:val="28"/>
                <w:szCs w:val="28"/>
              </w:rPr>
              <w:br/>
              <w:t>по материалам органа муниципального контроля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95%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</w:tbl>
    <w:p w:rsidR="005B2CD9" w:rsidRPr="00A52BF0" w:rsidRDefault="005B2CD9" w:rsidP="005B2CD9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A52BF0">
        <w:rPr>
          <w:color w:val="444444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2"/>
        <w:gridCol w:w="3785"/>
        <w:gridCol w:w="2200"/>
        <w:gridCol w:w="3785"/>
        <w:gridCol w:w="1200"/>
        <w:gridCol w:w="2882"/>
      </w:tblGrid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1.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параметры </w:t>
            </w:r>
          </w:p>
          <w:p w:rsidR="005B2CD9" w:rsidRPr="00A52BF0" w:rsidRDefault="005B2CD9" w:rsidP="003A103D">
            <w:pPr>
              <w:spacing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проведенных мероприятий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Выполняемость плановых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заданий (осмотров)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 xml:space="preserve">Врз = (РЗф / РЗп)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 xml:space="preserve">Врз — выполняемость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плановых  заданий (осмотров) %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РЗф -количество проведенных плановых заданий (осмотров)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РЗп — количество утвержденных плановых заданий (осмотров)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Утвержденные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плановые задания (осмотры)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Ввн = (Рф / Рп) 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Ввн — выполняемость внеплановых проверок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Рф — количество проведенных внеплановых проверок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Рп — количество распоряжений на проведение внеплановых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1.3.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Ж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Ж — количество жалоб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Пф — количество проведенных проверок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1.4.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Доля проверок, результаты которых были признаны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недействительными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Пн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Пн — количество проверок, признанных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недействительными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Пф — количество проведенных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Кзо х 100 / Кпз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Кзо — количество заявлений, по которым пришел отказ в согласовании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Кпз — количество поданных на согласование заявлений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1.6.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Кнм х 100 / Квн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 нм — количество материалов, направленных в уполномоченные органы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Квн — количество выявленных нарушений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1.7.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2.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2.1.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Чел.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2.2.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Км / Кр= Нк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Км — количество контрольных мероприятий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Кр — количество работников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органа муниципального контроля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Нк — нагрузка на 1 работника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 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5B2CD9" w:rsidRPr="005B2CD9" w:rsidRDefault="005B2CD9" w:rsidP="005B2CD9">
      <w:pPr>
        <w:tabs>
          <w:tab w:val="left" w:pos="8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sectPr w:rsidR="005B2CD9" w:rsidRPr="005B2CD9" w:rsidSect="005B2CD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47" w:rsidRDefault="00B27B47" w:rsidP="005B2CD9">
      <w:r>
        <w:separator/>
      </w:r>
    </w:p>
  </w:endnote>
  <w:endnote w:type="continuationSeparator" w:id="0">
    <w:p w:rsidR="00B27B47" w:rsidRDefault="00B27B47" w:rsidP="005B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47" w:rsidRDefault="00B27B47" w:rsidP="005B2CD9">
      <w:r>
        <w:separator/>
      </w:r>
    </w:p>
  </w:footnote>
  <w:footnote w:type="continuationSeparator" w:id="0">
    <w:p w:rsidR="00B27B47" w:rsidRDefault="00B27B47" w:rsidP="005B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D9" w:rsidRDefault="005B2CD9">
    <w:pPr>
      <w:pStyle w:val="a6"/>
      <w:jc w:val="center"/>
    </w:pPr>
  </w:p>
  <w:p w:rsidR="005B2CD9" w:rsidRDefault="005B2C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E0"/>
    <w:rsid w:val="00166AE5"/>
    <w:rsid w:val="00214C06"/>
    <w:rsid w:val="00221332"/>
    <w:rsid w:val="00277FE0"/>
    <w:rsid w:val="00321168"/>
    <w:rsid w:val="00504369"/>
    <w:rsid w:val="005B2CD9"/>
    <w:rsid w:val="007F70EE"/>
    <w:rsid w:val="00861FDC"/>
    <w:rsid w:val="009540CE"/>
    <w:rsid w:val="00975F6C"/>
    <w:rsid w:val="009F55A6"/>
    <w:rsid w:val="00A06114"/>
    <w:rsid w:val="00A52BF0"/>
    <w:rsid w:val="00B27B47"/>
    <w:rsid w:val="00BF6F9B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7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77FE0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277FE0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ConsPlusNormal0">
    <w:name w:val="ConsPlusNormal Знак"/>
    <w:basedOn w:val="a0"/>
    <w:link w:val="ConsPlusNormal"/>
    <w:uiPriority w:val="99"/>
    <w:rsid w:val="00277FE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7FE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2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2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2021-12-22T08:01:00Z</cp:lastPrinted>
  <dcterms:created xsi:type="dcterms:W3CDTF">2021-12-22T08:04:00Z</dcterms:created>
  <dcterms:modified xsi:type="dcterms:W3CDTF">2021-12-22T08:12:00Z</dcterms:modified>
</cp:coreProperties>
</file>